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C8CDD" w14:textId="600C8A01" w:rsidR="000C7FAC" w:rsidRDefault="000C1898" w:rsidP="000C7FAC">
      <w:pPr>
        <w:rPr>
          <w:rFonts w:ascii="Georgia" w:eastAsia="Georgia" w:hAnsi="Georgia" w:cs="Georgia"/>
          <w:b/>
          <w:bCs/>
          <w:sz w:val="48"/>
          <w:szCs w:val="48"/>
        </w:rPr>
      </w:pPr>
      <w:r>
        <w:rPr>
          <w:noProof/>
        </w:rPr>
        <w:drawing>
          <wp:anchor distT="0" distB="0" distL="114300" distR="114300" simplePos="0" relativeHeight="251659264" behindDoc="0" locked="0" layoutInCell="1" allowOverlap="1" wp14:anchorId="63AFCF75" wp14:editId="756C8A8F">
            <wp:simplePos x="0" y="0"/>
            <wp:positionH relativeFrom="margin">
              <wp:align>left</wp:align>
            </wp:positionH>
            <wp:positionV relativeFrom="paragraph">
              <wp:posOffset>0</wp:posOffset>
            </wp:positionV>
            <wp:extent cx="365760" cy="374904"/>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 cy="3749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2F1">
        <w:rPr>
          <w:rFonts w:ascii="Garamond" w:hAnsi="Garamond"/>
          <w:sz w:val="90"/>
          <w:szCs w:val="90"/>
        </w:rPr>
        <w:t xml:space="preserve">    </w:t>
      </w:r>
      <w:r w:rsidR="000C7FAC">
        <w:rPr>
          <w:rFonts w:ascii="Georgia" w:hAnsi="Georgia"/>
          <w:b/>
          <w:bCs/>
          <w:sz w:val="48"/>
          <w:szCs w:val="48"/>
        </w:rPr>
        <w:t>Community Group Discussion Guide</w:t>
      </w:r>
    </w:p>
    <w:p w14:paraId="7544C968" w14:textId="3A42F580" w:rsidR="000C7FAC" w:rsidRPr="00A66A91" w:rsidRDefault="000C1898" w:rsidP="000C7FAC">
      <w:pPr>
        <w:jc w:val="center"/>
        <w:rPr>
          <w:rFonts w:ascii="Georgia" w:eastAsia="Georgia" w:hAnsi="Georgia" w:cs="Georgia"/>
          <w:sz w:val="30"/>
          <w:szCs w:val="30"/>
        </w:rPr>
      </w:pPr>
      <w:r>
        <w:rPr>
          <w:rFonts w:ascii="Georgia" w:hAnsi="Georgia"/>
          <w:sz w:val="30"/>
          <w:szCs w:val="30"/>
        </w:rPr>
        <w:t xml:space="preserve">Go Therefore: </w:t>
      </w:r>
      <w:r w:rsidR="007555EE">
        <w:rPr>
          <w:rFonts w:ascii="Georgia" w:hAnsi="Georgia"/>
          <w:sz w:val="30"/>
          <w:szCs w:val="30"/>
        </w:rPr>
        <w:t>Acts 8:</w:t>
      </w:r>
      <w:r w:rsidR="00CF6FF5">
        <w:rPr>
          <w:rFonts w:ascii="Georgia" w:hAnsi="Georgia"/>
          <w:sz w:val="30"/>
          <w:szCs w:val="30"/>
        </w:rPr>
        <w:t>5</w:t>
      </w:r>
      <w:r w:rsidR="007555EE">
        <w:rPr>
          <w:rFonts w:ascii="Georgia" w:hAnsi="Georgia"/>
          <w:sz w:val="30"/>
          <w:szCs w:val="30"/>
        </w:rPr>
        <w:t xml:space="preserve"> – 4</w:t>
      </w:r>
      <w:r w:rsidR="00CF6FF5">
        <w:rPr>
          <w:rFonts w:ascii="Georgia" w:hAnsi="Georgia"/>
          <w:sz w:val="30"/>
          <w:szCs w:val="30"/>
        </w:rPr>
        <w:t>0</w:t>
      </w:r>
      <w:r w:rsidR="006C1FFC">
        <w:rPr>
          <w:rFonts w:ascii="Georgia" w:hAnsi="Georgia"/>
          <w:sz w:val="30"/>
          <w:szCs w:val="30"/>
        </w:rPr>
        <w:t xml:space="preserve">, </w:t>
      </w:r>
      <w:r w:rsidR="007555EE">
        <w:rPr>
          <w:rFonts w:ascii="Georgia" w:hAnsi="Georgia"/>
          <w:sz w:val="30"/>
          <w:szCs w:val="30"/>
        </w:rPr>
        <w:t>April</w:t>
      </w:r>
      <w:r w:rsidR="00512BC9">
        <w:rPr>
          <w:rFonts w:ascii="Georgia" w:hAnsi="Georgia"/>
          <w:sz w:val="30"/>
          <w:szCs w:val="30"/>
        </w:rPr>
        <w:t xml:space="preserve"> </w:t>
      </w:r>
      <w:r w:rsidR="00CF6FF5">
        <w:rPr>
          <w:rFonts w:ascii="Georgia" w:hAnsi="Georgia"/>
          <w:sz w:val="30"/>
          <w:szCs w:val="30"/>
        </w:rPr>
        <w:t>18</w:t>
      </w:r>
      <w:r w:rsidR="00512BC9" w:rsidRPr="00512BC9">
        <w:rPr>
          <w:rFonts w:ascii="Georgia" w:hAnsi="Georgia"/>
          <w:sz w:val="30"/>
          <w:szCs w:val="30"/>
          <w:vertAlign w:val="superscript"/>
        </w:rPr>
        <w:t>th</w:t>
      </w:r>
      <w:r w:rsidR="00512BC9">
        <w:rPr>
          <w:rFonts w:ascii="Georgia" w:hAnsi="Georgia"/>
          <w:sz w:val="30"/>
          <w:szCs w:val="30"/>
        </w:rPr>
        <w:t>, 2021</w:t>
      </w:r>
      <w:r w:rsidR="000C7FAC" w:rsidRPr="00A66A91">
        <w:rPr>
          <w:rFonts w:ascii="Georgia" w:hAnsi="Georgia"/>
          <w:sz w:val="30"/>
          <w:szCs w:val="30"/>
        </w:rPr>
        <w:t xml:space="preserve"> </w:t>
      </w:r>
    </w:p>
    <w:p w14:paraId="6AEF93CA" w14:textId="77777777" w:rsidR="002E3239" w:rsidRDefault="002E3239" w:rsidP="000C7FAC">
      <w:pPr>
        <w:rPr>
          <w:rFonts w:ascii="Georgia" w:eastAsia="Georgia" w:hAnsi="Georgia" w:cs="Georgia"/>
          <w:sz w:val="30"/>
          <w:szCs w:val="30"/>
        </w:rPr>
      </w:pPr>
    </w:p>
    <w:p w14:paraId="6500732C" w14:textId="28E45A9F" w:rsidR="002E3239" w:rsidRPr="000C7FAC" w:rsidRDefault="000C7FAC" w:rsidP="000F0E01">
      <w:pPr>
        <w:rPr>
          <w:rFonts w:ascii="Calibri" w:eastAsia="System Font Bold" w:hAnsi="Calibri" w:cs="Calibri"/>
          <w:b/>
          <w:bCs/>
        </w:rPr>
      </w:pPr>
      <w:r w:rsidRPr="000C7FAC">
        <w:rPr>
          <w:rFonts w:ascii="Calibri" w:eastAsia="System Font Bold" w:hAnsi="Calibri" w:cs="Calibri"/>
          <w:b/>
          <w:bCs/>
        </w:rPr>
        <w:t>I.</w:t>
      </w:r>
      <w:r>
        <w:rPr>
          <w:rFonts w:ascii="Calibri" w:eastAsia="System Font Bold" w:hAnsi="Calibri" w:cs="Calibri"/>
          <w:b/>
          <w:bCs/>
        </w:rPr>
        <w:t xml:space="preserve"> </w:t>
      </w:r>
      <w:r w:rsidR="00E53643">
        <w:rPr>
          <w:rFonts w:ascii="Calibri" w:eastAsia="System Font Bold" w:hAnsi="Calibri" w:cs="Calibri"/>
          <w:b/>
          <w:bCs/>
        </w:rPr>
        <w:t>Starter Questions</w:t>
      </w:r>
      <w:r w:rsidRPr="000C7FAC">
        <w:rPr>
          <w:rFonts w:ascii="Calibri" w:eastAsia="System Font Bold" w:hAnsi="Calibri" w:cs="Calibri"/>
          <w:b/>
          <w:bCs/>
        </w:rPr>
        <w:t>:</w:t>
      </w:r>
    </w:p>
    <w:p w14:paraId="4A13086D" w14:textId="77777777" w:rsidR="0092061F" w:rsidRDefault="0092061F" w:rsidP="00E53643">
      <w:pPr>
        <w:rPr>
          <w:rFonts w:ascii="Calibri" w:hAnsi="Calibri" w:cs="Calibri"/>
        </w:rPr>
      </w:pPr>
    </w:p>
    <w:p w14:paraId="6FFDCC02" w14:textId="2E44FAEB" w:rsidR="00156DD6" w:rsidRDefault="00CF6FF5" w:rsidP="003248D5">
      <w:pPr>
        <w:pStyle w:val="ListParagraph"/>
        <w:numPr>
          <w:ilvl w:val="0"/>
          <w:numId w:val="27"/>
        </w:numPr>
        <w:rPr>
          <w:rFonts w:ascii="Calibri" w:hAnsi="Calibri" w:cs="Calibri"/>
        </w:rPr>
      </w:pPr>
      <w:r>
        <w:rPr>
          <w:rFonts w:ascii="Calibri" w:hAnsi="Calibri" w:cs="Calibri"/>
        </w:rPr>
        <w:t>How is God using you to share the Gospel? What obstacles do you face, and how have you seen God meet you in those challenges?</w:t>
      </w:r>
    </w:p>
    <w:p w14:paraId="762565C6" w14:textId="254D51EA" w:rsidR="00E53643" w:rsidRPr="003248D5" w:rsidRDefault="00CF6FF5" w:rsidP="003248D5">
      <w:pPr>
        <w:pStyle w:val="ListParagraph"/>
        <w:numPr>
          <w:ilvl w:val="0"/>
          <w:numId w:val="27"/>
        </w:numPr>
        <w:rPr>
          <w:rFonts w:ascii="Calibri" w:hAnsi="Calibri" w:cs="Calibri"/>
        </w:rPr>
      </w:pPr>
      <w:r>
        <w:rPr>
          <w:rFonts w:ascii="Calibri" w:hAnsi="Calibri" w:cs="Calibri"/>
        </w:rPr>
        <w:t>What do you rely on the Holy Spirit to do in your life?</w:t>
      </w:r>
    </w:p>
    <w:p w14:paraId="1BF686CF" w14:textId="5FE80834" w:rsidR="00511F2F" w:rsidRDefault="00511F2F" w:rsidP="008D2D9B">
      <w:pPr>
        <w:rPr>
          <w:rFonts w:ascii="Calibri" w:hAnsi="Calibri" w:cs="Calibri"/>
        </w:rPr>
      </w:pPr>
    </w:p>
    <w:p w14:paraId="1838AF87" w14:textId="0F6958BD" w:rsidR="003B5499" w:rsidRDefault="003B5499" w:rsidP="003B5499">
      <w:pPr>
        <w:rPr>
          <w:rFonts w:ascii="Calibri" w:eastAsia="System Font Bold" w:hAnsi="Calibri" w:cs="Calibri"/>
          <w:b/>
          <w:bCs/>
        </w:rPr>
      </w:pPr>
      <w:r w:rsidRPr="000C7FAC">
        <w:rPr>
          <w:rFonts w:ascii="Calibri" w:eastAsia="System Font Bold" w:hAnsi="Calibri" w:cs="Calibri"/>
          <w:b/>
          <w:bCs/>
        </w:rPr>
        <w:t>II.</w:t>
      </w:r>
      <w:r w:rsidR="00F85BFF">
        <w:rPr>
          <w:rFonts w:ascii="Calibri" w:eastAsia="System Font Bold" w:hAnsi="Calibri" w:cs="Calibri"/>
          <w:b/>
          <w:bCs/>
        </w:rPr>
        <w:t xml:space="preserve"> Discussion of Scripture</w:t>
      </w:r>
    </w:p>
    <w:p w14:paraId="36F48B3B" w14:textId="28DC019A" w:rsidR="00CF6FF5" w:rsidRPr="00F85BFF" w:rsidRDefault="00F85BFF" w:rsidP="00F85BFF">
      <w:pPr>
        <w:pStyle w:val="NormalWeb"/>
        <w:numPr>
          <w:ilvl w:val="0"/>
          <w:numId w:val="31"/>
        </w:numPr>
        <w:rPr>
          <w:rFonts w:ascii="Calibri" w:hAnsi="Calibri" w:cs="Calibri"/>
          <w:color w:val="000000"/>
        </w:rPr>
      </w:pPr>
      <w:r>
        <w:rPr>
          <w:rFonts w:ascii="Calibri" w:eastAsia="System Font Bold" w:hAnsi="Calibri" w:cs="Calibri"/>
          <w:b/>
          <w:bCs/>
        </w:rPr>
        <w:t>Acts 8:5-25</w:t>
      </w:r>
      <w:r>
        <w:rPr>
          <w:rFonts w:ascii="Calibri" w:eastAsia="System Font Bold" w:hAnsi="Calibri" w:cs="Calibri"/>
          <w:b/>
          <w:bCs/>
        </w:rPr>
        <w:br/>
      </w:r>
      <w:r w:rsidR="00CF6FF5" w:rsidRPr="00F85BFF">
        <w:rPr>
          <w:rStyle w:val="text"/>
          <w:rFonts w:ascii="Calibri" w:hAnsi="Calibri" w:cs="Calibri"/>
          <w:b/>
          <w:bCs/>
          <w:color w:val="000000"/>
          <w:vertAlign w:val="superscript"/>
        </w:rPr>
        <w:t>5 </w:t>
      </w:r>
      <w:r w:rsidR="00CF6FF5" w:rsidRPr="00F85BFF">
        <w:rPr>
          <w:rStyle w:val="text"/>
          <w:rFonts w:ascii="Calibri" w:hAnsi="Calibri" w:cs="Calibri"/>
          <w:color w:val="000000"/>
        </w:rPr>
        <w:t>Philip went down to the cit</w:t>
      </w:r>
      <w:r w:rsidR="00133B23" w:rsidRPr="00F85BFF">
        <w:rPr>
          <w:rStyle w:val="text"/>
          <w:rFonts w:ascii="Calibri" w:hAnsi="Calibri" w:cs="Calibri"/>
          <w:color w:val="000000"/>
        </w:rPr>
        <w:t>y</w:t>
      </w:r>
      <w:r w:rsidR="00CF6FF5" w:rsidRPr="00F85BFF">
        <w:rPr>
          <w:rStyle w:val="apple-converted-space"/>
          <w:rFonts w:ascii="Calibri" w:hAnsi="Calibri" w:cs="Calibri"/>
          <w:color w:val="000000"/>
        </w:rPr>
        <w:t> </w:t>
      </w:r>
      <w:r w:rsidR="00CF6FF5" w:rsidRPr="00F85BFF">
        <w:rPr>
          <w:rStyle w:val="text"/>
          <w:rFonts w:ascii="Calibri" w:hAnsi="Calibri" w:cs="Calibri"/>
          <w:color w:val="000000"/>
        </w:rPr>
        <w:t>of Samaria and proclaimed to them the Christ.</w:t>
      </w:r>
      <w:r w:rsidR="00CF6FF5" w:rsidRPr="00F85BFF">
        <w:rPr>
          <w:rStyle w:val="apple-converted-space"/>
          <w:rFonts w:ascii="Calibri" w:hAnsi="Calibri" w:cs="Calibri"/>
          <w:color w:val="000000"/>
        </w:rPr>
        <w:t> </w:t>
      </w:r>
      <w:r w:rsidR="00CF6FF5" w:rsidRPr="00F85BFF">
        <w:rPr>
          <w:rStyle w:val="text"/>
          <w:rFonts w:ascii="Calibri" w:hAnsi="Calibri" w:cs="Calibri"/>
          <w:b/>
          <w:bCs/>
          <w:color w:val="000000"/>
          <w:vertAlign w:val="superscript"/>
        </w:rPr>
        <w:t>6 </w:t>
      </w:r>
      <w:r w:rsidR="00CF6FF5" w:rsidRPr="00F85BFF">
        <w:rPr>
          <w:rStyle w:val="text"/>
          <w:rFonts w:ascii="Calibri" w:hAnsi="Calibri" w:cs="Calibri"/>
          <w:color w:val="000000"/>
        </w:rPr>
        <w:t>And the crowds with one accord paid attention to what was being said by Philip, when they heard him</w:t>
      </w:r>
      <w:r w:rsidR="00CF6FF5" w:rsidRPr="00F85BFF">
        <w:rPr>
          <w:rStyle w:val="apple-converted-space"/>
          <w:rFonts w:ascii="Calibri" w:hAnsi="Calibri" w:cs="Calibri"/>
          <w:color w:val="000000"/>
        </w:rPr>
        <w:t> </w:t>
      </w:r>
      <w:r w:rsidR="00CF6FF5" w:rsidRPr="00F85BFF">
        <w:rPr>
          <w:rStyle w:val="text"/>
          <w:rFonts w:ascii="Calibri" w:hAnsi="Calibri" w:cs="Calibri"/>
          <w:color w:val="000000"/>
        </w:rPr>
        <w:t>and saw the signs that he did.</w:t>
      </w:r>
      <w:r w:rsidR="00CF6FF5" w:rsidRPr="00F85BFF">
        <w:rPr>
          <w:rStyle w:val="apple-converted-space"/>
          <w:rFonts w:ascii="Calibri" w:hAnsi="Calibri" w:cs="Calibri"/>
          <w:color w:val="000000"/>
        </w:rPr>
        <w:t> </w:t>
      </w:r>
      <w:r w:rsidR="00CF6FF5" w:rsidRPr="00F85BFF">
        <w:rPr>
          <w:rStyle w:val="text"/>
          <w:rFonts w:ascii="Calibri" w:hAnsi="Calibri" w:cs="Calibri"/>
          <w:b/>
          <w:bCs/>
          <w:color w:val="000000"/>
          <w:vertAlign w:val="superscript"/>
        </w:rPr>
        <w:t>7 </w:t>
      </w:r>
      <w:r w:rsidR="00CF6FF5" w:rsidRPr="00F85BFF">
        <w:rPr>
          <w:rStyle w:val="text"/>
          <w:rFonts w:ascii="Calibri" w:hAnsi="Calibri" w:cs="Calibri"/>
          <w:color w:val="000000"/>
        </w:rPr>
        <w:t>For</w:t>
      </w:r>
      <w:r w:rsidR="00CF6FF5" w:rsidRPr="00F85BFF">
        <w:rPr>
          <w:rStyle w:val="apple-converted-space"/>
          <w:rFonts w:ascii="Calibri" w:hAnsi="Calibri" w:cs="Calibri"/>
          <w:color w:val="000000"/>
        </w:rPr>
        <w:t> </w:t>
      </w:r>
      <w:r w:rsidR="00CF6FF5" w:rsidRPr="00F85BFF">
        <w:rPr>
          <w:rStyle w:val="text"/>
          <w:rFonts w:ascii="Calibri" w:hAnsi="Calibri" w:cs="Calibri"/>
          <w:color w:val="000000"/>
        </w:rPr>
        <w:t>unclean spirits, crying out with a loud voice, came out of many who had them, and many who were paralyzed or lame were healed.</w:t>
      </w:r>
      <w:r w:rsidR="00CF6FF5" w:rsidRPr="00F85BFF">
        <w:rPr>
          <w:rStyle w:val="apple-converted-space"/>
          <w:rFonts w:ascii="Calibri" w:hAnsi="Calibri" w:cs="Calibri"/>
          <w:color w:val="000000"/>
        </w:rPr>
        <w:t> </w:t>
      </w:r>
      <w:r w:rsidR="00CF6FF5" w:rsidRPr="00F85BFF">
        <w:rPr>
          <w:rStyle w:val="text"/>
          <w:rFonts w:ascii="Calibri" w:hAnsi="Calibri" w:cs="Calibri"/>
          <w:b/>
          <w:bCs/>
          <w:color w:val="000000"/>
          <w:vertAlign w:val="superscript"/>
        </w:rPr>
        <w:t>8 </w:t>
      </w:r>
      <w:r w:rsidR="00CF6FF5" w:rsidRPr="00F85BFF">
        <w:rPr>
          <w:rStyle w:val="text"/>
          <w:rFonts w:ascii="Calibri" w:hAnsi="Calibri" w:cs="Calibri"/>
          <w:color w:val="000000"/>
        </w:rPr>
        <w:t>So</w:t>
      </w:r>
      <w:r w:rsidR="00CF6FF5" w:rsidRPr="00F85BFF">
        <w:rPr>
          <w:rStyle w:val="apple-converted-space"/>
          <w:rFonts w:ascii="Calibri" w:hAnsi="Calibri" w:cs="Calibri"/>
          <w:color w:val="000000"/>
        </w:rPr>
        <w:t> </w:t>
      </w:r>
      <w:r w:rsidR="00CF6FF5" w:rsidRPr="00F85BFF">
        <w:rPr>
          <w:rStyle w:val="text"/>
          <w:rFonts w:ascii="Calibri" w:hAnsi="Calibri" w:cs="Calibri"/>
          <w:color w:val="000000"/>
        </w:rPr>
        <w:t>there was much joy in that city.</w:t>
      </w:r>
    </w:p>
    <w:p w14:paraId="0CF92079" w14:textId="00D527E1" w:rsidR="00CF6FF5" w:rsidRPr="00F85BFF" w:rsidRDefault="00CF6FF5" w:rsidP="00F85BFF">
      <w:pPr>
        <w:pStyle w:val="Heading3"/>
        <w:spacing w:before="300" w:beforeAutospacing="0" w:after="150" w:afterAutospacing="0"/>
        <w:ind w:left="720"/>
        <w:rPr>
          <w:rFonts w:ascii="Calibri" w:hAnsi="Calibri" w:cs="Calibri"/>
          <w:color w:val="000000"/>
          <w:sz w:val="24"/>
          <w:szCs w:val="24"/>
        </w:rPr>
      </w:pPr>
      <w:r w:rsidRPr="00F85BFF">
        <w:rPr>
          <w:rStyle w:val="text"/>
          <w:rFonts w:ascii="Calibri" w:hAnsi="Calibri" w:cs="Calibri"/>
          <w:color w:val="000000"/>
          <w:sz w:val="24"/>
          <w:szCs w:val="24"/>
        </w:rPr>
        <w:t>Simon the Magician Believes</w:t>
      </w:r>
      <w:r w:rsidR="00F85BFF">
        <w:rPr>
          <w:rStyle w:val="text"/>
          <w:rFonts w:ascii="Calibri" w:hAnsi="Calibri" w:cs="Calibri"/>
          <w:color w:val="000000"/>
          <w:sz w:val="24"/>
          <w:szCs w:val="24"/>
        </w:rPr>
        <w:br/>
      </w:r>
      <w:r w:rsidRPr="00F85BFF">
        <w:rPr>
          <w:rStyle w:val="text"/>
          <w:rFonts w:ascii="Calibri" w:hAnsi="Calibri" w:cs="Calibri"/>
          <w:b w:val="0"/>
          <w:bCs w:val="0"/>
          <w:color w:val="000000"/>
          <w:sz w:val="24"/>
          <w:szCs w:val="24"/>
          <w:vertAlign w:val="superscript"/>
        </w:rPr>
        <w:t>9 </w:t>
      </w:r>
      <w:r w:rsidRPr="00F85BFF">
        <w:rPr>
          <w:rStyle w:val="text"/>
          <w:rFonts w:ascii="Calibri" w:hAnsi="Calibri" w:cs="Calibri"/>
          <w:b w:val="0"/>
          <w:bCs w:val="0"/>
          <w:color w:val="000000"/>
          <w:sz w:val="24"/>
          <w:szCs w:val="24"/>
        </w:rPr>
        <w:t>But there was a man named Simon,</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who had previously practiced magic in the city and amazed the people of Samaria,</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saying that he himself was somebody great.</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vertAlign w:val="superscript"/>
        </w:rPr>
        <w:t>10 </w:t>
      </w:r>
      <w:r w:rsidRPr="00F85BFF">
        <w:rPr>
          <w:rStyle w:val="text"/>
          <w:rFonts w:ascii="Calibri" w:hAnsi="Calibri" w:cs="Calibri"/>
          <w:b w:val="0"/>
          <w:bCs w:val="0"/>
          <w:color w:val="000000"/>
          <w:sz w:val="24"/>
          <w:szCs w:val="24"/>
        </w:rPr>
        <w:t>They all paid attention to him, from the least to the greatest, saying,</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“This man is the power of God that is called</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Great.”</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vertAlign w:val="superscript"/>
        </w:rPr>
        <w:t>11 </w:t>
      </w:r>
      <w:r w:rsidRPr="00F85BFF">
        <w:rPr>
          <w:rStyle w:val="text"/>
          <w:rFonts w:ascii="Calibri" w:hAnsi="Calibri" w:cs="Calibri"/>
          <w:b w:val="0"/>
          <w:bCs w:val="0"/>
          <w:color w:val="000000"/>
          <w:sz w:val="24"/>
          <w:szCs w:val="24"/>
        </w:rPr>
        <w:t>And they paid attention to him because for a long time he had</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amazed them with his magic.</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vertAlign w:val="superscript"/>
        </w:rPr>
        <w:t>12 </w:t>
      </w:r>
      <w:r w:rsidRPr="00F85BFF">
        <w:rPr>
          <w:rStyle w:val="text"/>
          <w:rFonts w:ascii="Calibri" w:hAnsi="Calibri" w:cs="Calibri"/>
          <w:b w:val="0"/>
          <w:bCs w:val="0"/>
          <w:color w:val="000000"/>
          <w:sz w:val="24"/>
          <w:szCs w:val="24"/>
        </w:rPr>
        <w:t>But when</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they believed Philip as he preached good news</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about the kingdom of God and the name of Jesus Christ,</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they were baptized, both men and women.</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vertAlign w:val="superscript"/>
        </w:rPr>
        <w:t>13 </w:t>
      </w:r>
      <w:r w:rsidRPr="00F85BFF">
        <w:rPr>
          <w:rStyle w:val="text"/>
          <w:rFonts w:ascii="Calibri" w:hAnsi="Calibri" w:cs="Calibri"/>
          <w:b w:val="0"/>
          <w:bCs w:val="0"/>
          <w:color w:val="000000"/>
          <w:sz w:val="24"/>
          <w:szCs w:val="24"/>
        </w:rPr>
        <w:t>Even Simon himself believed, and after being baptized he continued with Philip. And</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seeing signs and</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great miracles</w:t>
      </w:r>
      <w:r w:rsidRPr="00F85BFF">
        <w:rPr>
          <w:rStyle w:val="text"/>
          <w:rFonts w:ascii="Calibri" w:hAnsi="Calibri" w:cs="Calibri"/>
          <w:b w:val="0"/>
          <w:bCs w:val="0"/>
          <w:color w:val="000000"/>
          <w:sz w:val="24"/>
          <w:szCs w:val="24"/>
          <w:vertAlign w:val="superscript"/>
        </w:rPr>
        <w:t>[</w:t>
      </w:r>
      <w:hyperlink r:id="rId8" w:anchor="fen-ESV-27178b" w:tooltip="See footnote b" w:history="1">
        <w:r w:rsidRPr="00F85BFF">
          <w:rPr>
            <w:rStyle w:val="Hyperlink"/>
            <w:rFonts w:ascii="Calibri" w:hAnsi="Calibri" w:cs="Calibri"/>
            <w:b w:val="0"/>
            <w:bCs w:val="0"/>
            <w:color w:val="517E90"/>
            <w:sz w:val="24"/>
            <w:szCs w:val="24"/>
            <w:vertAlign w:val="superscript"/>
          </w:rPr>
          <w:t>b</w:t>
        </w:r>
      </w:hyperlink>
      <w:r w:rsidRPr="00F85BFF">
        <w:rPr>
          <w:rStyle w:val="text"/>
          <w:rFonts w:ascii="Calibri" w:hAnsi="Calibri" w:cs="Calibri"/>
          <w:b w:val="0"/>
          <w:bCs w:val="0"/>
          <w:color w:val="000000"/>
          <w:sz w:val="24"/>
          <w:szCs w:val="24"/>
          <w:vertAlign w:val="superscript"/>
        </w:rPr>
        <w:t>]</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performed,</w:t>
      </w:r>
      <w:r w:rsidRPr="00F85BFF">
        <w:rPr>
          <w:rStyle w:val="apple-converted-space"/>
          <w:rFonts w:ascii="Calibri" w:hAnsi="Calibri" w:cs="Calibri"/>
          <w:b w:val="0"/>
          <w:bCs w:val="0"/>
          <w:color w:val="000000"/>
          <w:sz w:val="24"/>
          <w:szCs w:val="24"/>
        </w:rPr>
        <w:t> </w:t>
      </w:r>
      <w:r w:rsidRPr="00F85BFF">
        <w:rPr>
          <w:rStyle w:val="text"/>
          <w:rFonts w:ascii="Calibri" w:hAnsi="Calibri" w:cs="Calibri"/>
          <w:b w:val="0"/>
          <w:bCs w:val="0"/>
          <w:color w:val="000000"/>
          <w:sz w:val="24"/>
          <w:szCs w:val="24"/>
        </w:rPr>
        <w:t>he was amazed.</w:t>
      </w:r>
    </w:p>
    <w:p w14:paraId="4C5F6A0B" w14:textId="77777777" w:rsidR="00CF6FF5" w:rsidRPr="00F85BFF" w:rsidRDefault="00CF6FF5" w:rsidP="00F85BFF">
      <w:pPr>
        <w:pStyle w:val="NormalWeb"/>
        <w:ind w:left="720"/>
        <w:rPr>
          <w:rFonts w:ascii="Calibri" w:hAnsi="Calibri" w:cs="Calibri"/>
          <w:color w:val="000000"/>
        </w:rPr>
      </w:pPr>
      <w:r w:rsidRPr="00F85BFF">
        <w:rPr>
          <w:rStyle w:val="text"/>
          <w:rFonts w:ascii="Calibri" w:hAnsi="Calibri" w:cs="Calibri"/>
          <w:b/>
          <w:bCs/>
          <w:color w:val="000000"/>
          <w:vertAlign w:val="superscript"/>
        </w:rPr>
        <w:t>14 </w:t>
      </w:r>
      <w:r w:rsidRPr="00F85BFF">
        <w:rPr>
          <w:rStyle w:val="text"/>
          <w:rFonts w:ascii="Calibri" w:hAnsi="Calibri" w:cs="Calibri"/>
          <w:color w:val="000000"/>
        </w:rPr>
        <w:t>Now when</w:t>
      </w:r>
      <w:r w:rsidRPr="00F85BFF">
        <w:rPr>
          <w:rStyle w:val="apple-converted-space"/>
          <w:rFonts w:ascii="Calibri" w:hAnsi="Calibri" w:cs="Calibri"/>
          <w:color w:val="000000"/>
        </w:rPr>
        <w:t> </w:t>
      </w:r>
      <w:r w:rsidRPr="00F85BFF">
        <w:rPr>
          <w:rStyle w:val="text"/>
          <w:rFonts w:ascii="Calibri" w:hAnsi="Calibri" w:cs="Calibri"/>
          <w:color w:val="000000"/>
        </w:rPr>
        <w:t>the apostles at Jerusalem heard that</w:t>
      </w:r>
      <w:r w:rsidRPr="00F85BFF">
        <w:rPr>
          <w:rStyle w:val="apple-converted-space"/>
          <w:rFonts w:ascii="Calibri" w:hAnsi="Calibri" w:cs="Calibri"/>
          <w:color w:val="000000"/>
        </w:rPr>
        <w:t> </w:t>
      </w:r>
      <w:r w:rsidRPr="00F85BFF">
        <w:rPr>
          <w:rStyle w:val="text"/>
          <w:rFonts w:ascii="Calibri" w:hAnsi="Calibri" w:cs="Calibri"/>
          <w:color w:val="000000"/>
        </w:rPr>
        <w:t>Samaria had received the word of God, they sent to them Peter and John,</w:t>
      </w:r>
      <w:r w:rsidRPr="00F85BFF">
        <w:rPr>
          <w:rStyle w:val="text"/>
          <w:rFonts w:ascii="Calibri" w:hAnsi="Calibri" w:cs="Calibri"/>
          <w:b/>
          <w:bCs/>
          <w:color w:val="000000"/>
          <w:vertAlign w:val="superscript"/>
        </w:rPr>
        <w:t>15 </w:t>
      </w:r>
      <w:r w:rsidRPr="00F85BFF">
        <w:rPr>
          <w:rStyle w:val="text"/>
          <w:rFonts w:ascii="Calibri" w:hAnsi="Calibri" w:cs="Calibri"/>
          <w:color w:val="000000"/>
        </w:rPr>
        <w:t>who came down and prayed for them</w:t>
      </w:r>
      <w:r w:rsidRPr="00F85BFF">
        <w:rPr>
          <w:rStyle w:val="apple-converted-space"/>
          <w:rFonts w:ascii="Calibri" w:hAnsi="Calibri" w:cs="Calibri"/>
          <w:color w:val="000000"/>
        </w:rPr>
        <w:t> </w:t>
      </w:r>
      <w:r w:rsidRPr="00F85BFF">
        <w:rPr>
          <w:rStyle w:val="text"/>
          <w:rFonts w:ascii="Calibri" w:hAnsi="Calibri" w:cs="Calibri"/>
          <w:color w:val="000000"/>
        </w:rPr>
        <w:t>that they might receive the Holy Spirit,</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16 </w:t>
      </w:r>
      <w:r w:rsidRPr="00F85BFF">
        <w:rPr>
          <w:rStyle w:val="text"/>
          <w:rFonts w:ascii="Calibri" w:hAnsi="Calibri" w:cs="Calibri"/>
          <w:color w:val="000000"/>
        </w:rPr>
        <w:t>for</w:t>
      </w:r>
      <w:r w:rsidRPr="00F85BFF">
        <w:rPr>
          <w:rStyle w:val="apple-converted-space"/>
          <w:rFonts w:ascii="Calibri" w:hAnsi="Calibri" w:cs="Calibri"/>
          <w:color w:val="000000"/>
        </w:rPr>
        <w:t> </w:t>
      </w:r>
      <w:r w:rsidRPr="00F85BFF">
        <w:rPr>
          <w:rStyle w:val="text"/>
          <w:rFonts w:ascii="Calibri" w:hAnsi="Calibri" w:cs="Calibri"/>
          <w:color w:val="000000"/>
        </w:rPr>
        <w:t>he had not yet</w:t>
      </w:r>
      <w:r w:rsidRPr="00F85BFF">
        <w:rPr>
          <w:rStyle w:val="apple-converted-space"/>
          <w:rFonts w:ascii="Calibri" w:hAnsi="Calibri" w:cs="Calibri"/>
          <w:color w:val="000000"/>
        </w:rPr>
        <w:t> </w:t>
      </w:r>
      <w:r w:rsidRPr="00F85BFF">
        <w:rPr>
          <w:rStyle w:val="text"/>
          <w:rFonts w:ascii="Calibri" w:hAnsi="Calibri" w:cs="Calibri"/>
          <w:color w:val="000000"/>
        </w:rPr>
        <w:t>fallen on any of them, but</w:t>
      </w:r>
      <w:r w:rsidRPr="00F85BFF">
        <w:rPr>
          <w:rStyle w:val="apple-converted-space"/>
          <w:rFonts w:ascii="Calibri" w:hAnsi="Calibri" w:cs="Calibri"/>
          <w:color w:val="000000"/>
        </w:rPr>
        <w:t> </w:t>
      </w:r>
      <w:r w:rsidRPr="00F85BFF">
        <w:rPr>
          <w:rStyle w:val="text"/>
          <w:rFonts w:ascii="Calibri" w:hAnsi="Calibri" w:cs="Calibri"/>
          <w:color w:val="000000"/>
        </w:rPr>
        <w:t>they had only been baptized in the name of the Lord Jesus.</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17 </w:t>
      </w:r>
      <w:r w:rsidRPr="00F85BFF">
        <w:rPr>
          <w:rStyle w:val="text"/>
          <w:rFonts w:ascii="Calibri" w:hAnsi="Calibri" w:cs="Calibri"/>
          <w:color w:val="000000"/>
        </w:rPr>
        <w:t>Then</w:t>
      </w:r>
      <w:r w:rsidRPr="00F85BFF">
        <w:rPr>
          <w:rStyle w:val="apple-converted-space"/>
          <w:rFonts w:ascii="Calibri" w:hAnsi="Calibri" w:cs="Calibri"/>
          <w:color w:val="000000"/>
        </w:rPr>
        <w:t> </w:t>
      </w:r>
      <w:r w:rsidRPr="00F85BFF">
        <w:rPr>
          <w:rStyle w:val="text"/>
          <w:rFonts w:ascii="Calibri" w:hAnsi="Calibri" w:cs="Calibri"/>
          <w:color w:val="000000"/>
        </w:rPr>
        <w:t>they laid their hands on them and</w:t>
      </w:r>
      <w:r w:rsidRPr="00F85BFF">
        <w:rPr>
          <w:rStyle w:val="apple-converted-space"/>
          <w:rFonts w:ascii="Calibri" w:hAnsi="Calibri" w:cs="Calibri"/>
          <w:color w:val="000000"/>
        </w:rPr>
        <w:t> </w:t>
      </w:r>
      <w:r w:rsidRPr="00F85BFF">
        <w:rPr>
          <w:rStyle w:val="text"/>
          <w:rFonts w:ascii="Calibri" w:hAnsi="Calibri" w:cs="Calibri"/>
          <w:color w:val="000000"/>
        </w:rPr>
        <w:t>they received the Holy Spirit.</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18 </w:t>
      </w:r>
      <w:r w:rsidRPr="00F85BFF">
        <w:rPr>
          <w:rStyle w:val="text"/>
          <w:rFonts w:ascii="Calibri" w:hAnsi="Calibri" w:cs="Calibri"/>
          <w:color w:val="000000"/>
        </w:rPr>
        <w:t>Now when Simon saw that the Spirit was given through the laying on of the apostles' hands, he offered them money,</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19 </w:t>
      </w:r>
      <w:r w:rsidRPr="00F85BFF">
        <w:rPr>
          <w:rStyle w:val="text"/>
          <w:rFonts w:ascii="Calibri" w:hAnsi="Calibri" w:cs="Calibri"/>
          <w:color w:val="000000"/>
        </w:rPr>
        <w:t>saying, “Give me this power also, so that anyone on whom I lay my hands may receive the Holy Spirit.”</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20 </w:t>
      </w:r>
      <w:r w:rsidRPr="00F85BFF">
        <w:rPr>
          <w:rStyle w:val="text"/>
          <w:rFonts w:ascii="Calibri" w:hAnsi="Calibri" w:cs="Calibri"/>
          <w:color w:val="000000"/>
        </w:rPr>
        <w:t>But Peter said to him,</w:t>
      </w:r>
      <w:r w:rsidRPr="00F85BFF">
        <w:rPr>
          <w:rStyle w:val="apple-converted-space"/>
          <w:rFonts w:ascii="Calibri" w:hAnsi="Calibri" w:cs="Calibri"/>
          <w:color w:val="000000"/>
        </w:rPr>
        <w:t> </w:t>
      </w:r>
      <w:r w:rsidRPr="00F85BFF">
        <w:rPr>
          <w:rStyle w:val="text"/>
          <w:rFonts w:ascii="Calibri" w:hAnsi="Calibri" w:cs="Calibri"/>
          <w:color w:val="000000"/>
        </w:rPr>
        <w:t>“May your silver perish with you, because you thought you could obtain the gift of God</w:t>
      </w:r>
      <w:r w:rsidRPr="00F85BFF">
        <w:rPr>
          <w:rStyle w:val="apple-converted-space"/>
          <w:rFonts w:ascii="Calibri" w:hAnsi="Calibri" w:cs="Calibri"/>
          <w:color w:val="000000"/>
        </w:rPr>
        <w:t> </w:t>
      </w:r>
      <w:r w:rsidRPr="00F85BFF">
        <w:rPr>
          <w:rStyle w:val="text"/>
          <w:rFonts w:ascii="Calibri" w:hAnsi="Calibri" w:cs="Calibri"/>
          <w:color w:val="000000"/>
        </w:rPr>
        <w:t>with money!</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21 </w:t>
      </w:r>
      <w:r w:rsidRPr="00F85BFF">
        <w:rPr>
          <w:rStyle w:val="text"/>
          <w:rFonts w:ascii="Calibri" w:hAnsi="Calibri" w:cs="Calibri"/>
          <w:color w:val="000000"/>
        </w:rPr>
        <w:t>You have neither part nor lot in this matter, for</w:t>
      </w:r>
      <w:r w:rsidRPr="00F85BFF">
        <w:rPr>
          <w:rStyle w:val="apple-converted-space"/>
          <w:rFonts w:ascii="Calibri" w:hAnsi="Calibri" w:cs="Calibri"/>
          <w:color w:val="000000"/>
        </w:rPr>
        <w:t> </w:t>
      </w:r>
      <w:r w:rsidRPr="00F85BFF">
        <w:rPr>
          <w:rStyle w:val="text"/>
          <w:rFonts w:ascii="Calibri" w:hAnsi="Calibri" w:cs="Calibri"/>
          <w:color w:val="000000"/>
        </w:rPr>
        <w:t>your heart is not right before God.</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22 </w:t>
      </w:r>
      <w:r w:rsidRPr="00F85BFF">
        <w:rPr>
          <w:rStyle w:val="text"/>
          <w:rFonts w:ascii="Calibri" w:hAnsi="Calibri" w:cs="Calibri"/>
          <w:color w:val="000000"/>
        </w:rPr>
        <w:t>Repent, therefore, of this wickedness of yours, and pray to the Lord that,</w:t>
      </w:r>
      <w:r w:rsidRPr="00F85BFF">
        <w:rPr>
          <w:rStyle w:val="apple-converted-space"/>
          <w:rFonts w:ascii="Calibri" w:hAnsi="Calibri" w:cs="Calibri"/>
          <w:color w:val="000000"/>
        </w:rPr>
        <w:t> </w:t>
      </w:r>
      <w:r w:rsidRPr="00F85BFF">
        <w:rPr>
          <w:rStyle w:val="text"/>
          <w:rFonts w:ascii="Calibri" w:hAnsi="Calibri" w:cs="Calibri"/>
          <w:color w:val="000000"/>
        </w:rPr>
        <w:t>if possible, the intent of your heart may be forgiven you.</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23 </w:t>
      </w:r>
      <w:r w:rsidRPr="00F85BFF">
        <w:rPr>
          <w:rStyle w:val="text"/>
          <w:rFonts w:ascii="Calibri" w:hAnsi="Calibri" w:cs="Calibri"/>
          <w:color w:val="000000"/>
        </w:rPr>
        <w:t>For I see that you are in</w:t>
      </w:r>
      <w:r w:rsidRPr="00F85BFF">
        <w:rPr>
          <w:rStyle w:val="apple-converted-space"/>
          <w:rFonts w:ascii="Calibri" w:hAnsi="Calibri" w:cs="Calibri"/>
          <w:color w:val="000000"/>
        </w:rPr>
        <w:t> </w:t>
      </w:r>
      <w:r w:rsidRPr="00F85BFF">
        <w:rPr>
          <w:rStyle w:val="text"/>
          <w:rFonts w:ascii="Calibri" w:hAnsi="Calibri" w:cs="Calibri"/>
          <w:color w:val="000000"/>
        </w:rPr>
        <w:t>the gall</w:t>
      </w:r>
      <w:r w:rsidRPr="00F85BFF">
        <w:rPr>
          <w:rStyle w:val="text"/>
          <w:rFonts w:ascii="Calibri" w:hAnsi="Calibri" w:cs="Calibri"/>
          <w:color w:val="000000"/>
          <w:vertAlign w:val="superscript"/>
        </w:rPr>
        <w:t>[</w:t>
      </w:r>
      <w:hyperlink r:id="rId9" w:anchor="fen-ESV-27188c" w:tooltip="See footnote c" w:history="1">
        <w:r w:rsidRPr="00F85BFF">
          <w:rPr>
            <w:rStyle w:val="Hyperlink"/>
            <w:rFonts w:ascii="Calibri" w:hAnsi="Calibri" w:cs="Calibri"/>
            <w:color w:val="517E90"/>
            <w:vertAlign w:val="superscript"/>
          </w:rPr>
          <w:t>c</w:t>
        </w:r>
      </w:hyperlink>
      <w:r w:rsidRPr="00F85BFF">
        <w:rPr>
          <w:rStyle w:val="text"/>
          <w:rFonts w:ascii="Calibri" w:hAnsi="Calibri" w:cs="Calibri"/>
          <w:color w:val="000000"/>
          <w:vertAlign w:val="superscript"/>
        </w:rPr>
        <w:t>]</w:t>
      </w:r>
      <w:r w:rsidRPr="00F85BFF">
        <w:rPr>
          <w:rStyle w:val="apple-converted-space"/>
          <w:rFonts w:ascii="Calibri" w:hAnsi="Calibri" w:cs="Calibri"/>
          <w:color w:val="000000"/>
        </w:rPr>
        <w:t> </w:t>
      </w:r>
      <w:r w:rsidRPr="00F85BFF">
        <w:rPr>
          <w:rStyle w:val="text"/>
          <w:rFonts w:ascii="Calibri" w:hAnsi="Calibri" w:cs="Calibri"/>
          <w:color w:val="000000"/>
        </w:rPr>
        <w:t>of bitterness and in</w:t>
      </w:r>
      <w:r w:rsidRPr="00F85BFF">
        <w:rPr>
          <w:rStyle w:val="apple-converted-space"/>
          <w:rFonts w:ascii="Calibri" w:hAnsi="Calibri" w:cs="Calibri"/>
          <w:color w:val="000000"/>
        </w:rPr>
        <w:t> </w:t>
      </w:r>
      <w:r w:rsidRPr="00F85BFF">
        <w:rPr>
          <w:rStyle w:val="text"/>
          <w:rFonts w:ascii="Calibri" w:hAnsi="Calibri" w:cs="Calibri"/>
          <w:color w:val="000000"/>
        </w:rPr>
        <w:t>the bond of iniquity.”</w:t>
      </w:r>
      <w:r w:rsidRPr="00F85BFF">
        <w:rPr>
          <w:rStyle w:val="apple-converted-space"/>
          <w:rFonts w:ascii="Calibri" w:hAnsi="Calibri" w:cs="Calibri"/>
          <w:color w:val="000000"/>
        </w:rPr>
        <w:t> </w:t>
      </w:r>
      <w:r w:rsidRPr="00F85BFF">
        <w:rPr>
          <w:rStyle w:val="text"/>
          <w:rFonts w:ascii="Calibri" w:hAnsi="Calibri" w:cs="Calibri"/>
          <w:b/>
          <w:bCs/>
          <w:color w:val="000000"/>
          <w:vertAlign w:val="superscript"/>
        </w:rPr>
        <w:t>24 </w:t>
      </w:r>
      <w:r w:rsidRPr="00F85BFF">
        <w:rPr>
          <w:rStyle w:val="text"/>
          <w:rFonts w:ascii="Calibri" w:hAnsi="Calibri" w:cs="Calibri"/>
          <w:color w:val="000000"/>
        </w:rPr>
        <w:t>And Simon answered,</w:t>
      </w:r>
      <w:r w:rsidRPr="00F85BFF">
        <w:rPr>
          <w:rStyle w:val="apple-converted-space"/>
          <w:rFonts w:ascii="Calibri" w:hAnsi="Calibri" w:cs="Calibri"/>
          <w:color w:val="000000"/>
        </w:rPr>
        <w:t> </w:t>
      </w:r>
      <w:r w:rsidRPr="00F85BFF">
        <w:rPr>
          <w:rStyle w:val="text"/>
          <w:rFonts w:ascii="Calibri" w:hAnsi="Calibri" w:cs="Calibri"/>
          <w:color w:val="000000"/>
        </w:rPr>
        <w:t>“Pray for me to the Lord, that nothing of what you have said may come upon me.”</w:t>
      </w:r>
    </w:p>
    <w:p w14:paraId="777FB5CD" w14:textId="661DF494" w:rsidR="00133B23" w:rsidRPr="00F85BFF" w:rsidRDefault="00CF6FF5" w:rsidP="00F85BFF">
      <w:pPr>
        <w:pStyle w:val="NormalWeb"/>
        <w:ind w:left="720"/>
        <w:rPr>
          <w:rFonts w:ascii="Calibri" w:hAnsi="Calibri" w:cs="Calibri"/>
          <w:color w:val="000000"/>
        </w:rPr>
      </w:pPr>
      <w:r w:rsidRPr="00F85BFF">
        <w:rPr>
          <w:rStyle w:val="text"/>
          <w:rFonts w:ascii="Calibri" w:hAnsi="Calibri" w:cs="Calibri"/>
          <w:b/>
          <w:bCs/>
          <w:color w:val="000000"/>
          <w:vertAlign w:val="superscript"/>
        </w:rPr>
        <w:t>25 </w:t>
      </w:r>
      <w:r w:rsidRPr="00F85BFF">
        <w:rPr>
          <w:rStyle w:val="text"/>
          <w:rFonts w:ascii="Calibri" w:hAnsi="Calibri" w:cs="Calibri"/>
          <w:color w:val="000000"/>
        </w:rPr>
        <w:t>Now when they had testified and spoken the word of the Lord, they returned to Jerusalem,</w:t>
      </w:r>
      <w:r w:rsidRPr="00F85BFF">
        <w:rPr>
          <w:rStyle w:val="apple-converted-space"/>
          <w:rFonts w:ascii="Calibri" w:hAnsi="Calibri" w:cs="Calibri"/>
          <w:color w:val="000000"/>
        </w:rPr>
        <w:t> </w:t>
      </w:r>
      <w:r w:rsidRPr="00F85BFF">
        <w:rPr>
          <w:rStyle w:val="text"/>
          <w:rFonts w:ascii="Calibri" w:hAnsi="Calibri" w:cs="Calibri"/>
          <w:color w:val="000000"/>
        </w:rPr>
        <w:t>preaching the gospel to many villages of the Samaritans.</w:t>
      </w:r>
    </w:p>
    <w:p w14:paraId="51E4262A" w14:textId="07E38C1E" w:rsidR="00CF6FF5" w:rsidRPr="00F85BFF" w:rsidRDefault="00F85BFF" w:rsidP="00F85BFF">
      <w:pPr>
        <w:widowControl/>
        <w:ind w:left="720"/>
        <w:rPr>
          <w:rFonts w:ascii="Calibri" w:hAnsi="Calibri" w:cs="Calibri"/>
          <w:b/>
          <w:bCs/>
        </w:rPr>
      </w:pPr>
      <w:r w:rsidRPr="00F85BFF">
        <w:rPr>
          <w:rFonts w:ascii="Calibri" w:hAnsi="Calibri" w:cs="Calibri"/>
          <w:b/>
          <w:bCs/>
        </w:rPr>
        <w:lastRenderedPageBreak/>
        <w:t>Brief Explanation</w:t>
      </w:r>
      <w:r w:rsidR="006C1FFC" w:rsidRPr="00F85BFF">
        <w:rPr>
          <w:rFonts w:ascii="Calibri" w:hAnsi="Calibri" w:cs="Calibri"/>
          <w:b/>
          <w:bCs/>
        </w:rPr>
        <w:t>:</w:t>
      </w:r>
      <w:r w:rsidR="00243065" w:rsidRPr="00F85BFF">
        <w:rPr>
          <w:rFonts w:ascii="Calibri" w:hAnsi="Calibri" w:cs="Calibri"/>
          <w:b/>
          <w:bCs/>
        </w:rPr>
        <w:t xml:space="preserve"> </w:t>
      </w:r>
      <w:r>
        <w:rPr>
          <w:rFonts w:ascii="Calibri" w:hAnsi="Calibri" w:cs="Calibri"/>
          <w:b/>
          <w:bCs/>
        </w:rPr>
        <w:br/>
      </w:r>
      <w:r w:rsidR="00CF6FF5" w:rsidRPr="00F85BFF">
        <w:rPr>
          <w:rFonts w:ascii="Calibri" w:hAnsi="Calibri" w:cs="Calibri"/>
        </w:rPr>
        <w:t xml:space="preserve">In these verses, Luke shows us how the Holy Spirit </w:t>
      </w:r>
      <w:r w:rsidR="00CF6FF5" w:rsidRPr="00F85BFF">
        <w:rPr>
          <w:rFonts w:ascii="Calibri" w:hAnsi="Calibri" w:cs="Calibri"/>
          <w:i/>
          <w:iCs/>
        </w:rPr>
        <w:t xml:space="preserve">displays </w:t>
      </w:r>
      <w:r w:rsidR="00CF6FF5" w:rsidRPr="00F85BFF">
        <w:rPr>
          <w:rFonts w:ascii="Calibri" w:hAnsi="Calibri" w:cs="Calibri"/>
        </w:rPr>
        <w:t xml:space="preserve">His power and </w:t>
      </w:r>
      <w:r w:rsidR="00CF6FF5" w:rsidRPr="00F85BFF">
        <w:rPr>
          <w:rFonts w:ascii="Calibri" w:hAnsi="Calibri" w:cs="Calibri"/>
          <w:i/>
          <w:iCs/>
        </w:rPr>
        <w:t xml:space="preserve">gives </w:t>
      </w:r>
      <w:r w:rsidR="00CF6FF5" w:rsidRPr="00F85BFF">
        <w:rPr>
          <w:rFonts w:ascii="Calibri" w:hAnsi="Calibri" w:cs="Calibri"/>
        </w:rPr>
        <w:t xml:space="preserve">His power. We see through Philip’s witness in Samaria that the Holy Spirit moves mightily through ordinary Christians, not just the apostles. We also see in the story of Simon that the Spirit refuses to bestow His power to those who do not come to Jesus with sincerity. The Holy Spirit is not a source of power that anyone can use for his own purposes. He is a holy person of the Trinity, given as a supernatural gift only to those who are in Christ, to build the Church and preach the Gospel of salvation. </w:t>
      </w:r>
    </w:p>
    <w:p w14:paraId="2C1CC83D" w14:textId="6E79CE16" w:rsidR="00727B4E" w:rsidRPr="00F85BFF" w:rsidRDefault="00727B4E" w:rsidP="00F85BFF">
      <w:pPr>
        <w:pStyle w:val="NormalWeb"/>
        <w:shd w:val="clear" w:color="auto" w:fill="FFFFFF"/>
        <w:ind w:left="720"/>
        <w:rPr>
          <w:rFonts w:ascii="Calibri" w:hAnsi="Calibri" w:cs="Calibri"/>
        </w:rPr>
      </w:pPr>
      <w:r w:rsidRPr="00F85BFF">
        <w:rPr>
          <w:rFonts w:ascii="Calibri" w:hAnsi="Calibri" w:cs="Calibri"/>
          <w:b/>
          <w:bCs/>
        </w:rPr>
        <w:t>Discussion Questions</w:t>
      </w:r>
      <w:r w:rsidRPr="00F85BFF">
        <w:rPr>
          <w:rFonts w:ascii="Calibri" w:hAnsi="Calibri" w:cs="Calibri"/>
        </w:rPr>
        <w:t>:</w:t>
      </w:r>
    </w:p>
    <w:p w14:paraId="4361EF1C" w14:textId="20A30654" w:rsidR="00727B4E" w:rsidRPr="00F85BFF" w:rsidRDefault="00CF6FF5" w:rsidP="00816FEA">
      <w:pPr>
        <w:pStyle w:val="ListParagraph"/>
        <w:numPr>
          <w:ilvl w:val="0"/>
          <w:numId w:val="28"/>
        </w:numPr>
        <w:rPr>
          <w:rFonts w:ascii="Calibri" w:hAnsi="Calibri" w:cs="Calibri"/>
          <w:color w:val="auto"/>
        </w:rPr>
      </w:pPr>
      <w:r w:rsidRPr="00F85BFF">
        <w:rPr>
          <w:rFonts w:ascii="Calibri" w:hAnsi="Calibri" w:cs="Calibri"/>
          <w:color w:val="auto"/>
        </w:rPr>
        <w:t>What were the Christians doing who had been scattered throughout Judea and Samaria?</w:t>
      </w:r>
    </w:p>
    <w:p w14:paraId="2E289B73" w14:textId="5CE0FD26" w:rsidR="009A484B" w:rsidRPr="00F85BFF" w:rsidRDefault="00CF6FF5" w:rsidP="00EC2DE7">
      <w:pPr>
        <w:pStyle w:val="ListParagraph"/>
        <w:numPr>
          <w:ilvl w:val="0"/>
          <w:numId w:val="28"/>
        </w:numPr>
        <w:rPr>
          <w:rFonts w:ascii="Calibri" w:hAnsi="Calibri" w:cs="Calibri"/>
          <w:color w:val="auto"/>
        </w:rPr>
      </w:pPr>
      <w:r w:rsidRPr="00F85BFF">
        <w:rPr>
          <w:rFonts w:ascii="Calibri" w:hAnsi="Calibri" w:cs="Calibri"/>
          <w:color w:val="auto"/>
        </w:rPr>
        <w:t>Why was the scattering of Christians a step forward for the church?</w:t>
      </w:r>
    </w:p>
    <w:p w14:paraId="18B7CD26" w14:textId="235C8A28" w:rsidR="00EC2DE7" w:rsidRPr="00F85BFF" w:rsidRDefault="00DF7307" w:rsidP="00EC2DE7">
      <w:pPr>
        <w:pStyle w:val="ListParagraph"/>
        <w:numPr>
          <w:ilvl w:val="0"/>
          <w:numId w:val="28"/>
        </w:numPr>
        <w:rPr>
          <w:rFonts w:ascii="Calibri" w:hAnsi="Calibri" w:cs="Calibri"/>
          <w:color w:val="auto"/>
        </w:rPr>
      </w:pPr>
      <w:r w:rsidRPr="00F85BFF">
        <w:rPr>
          <w:rFonts w:ascii="Calibri" w:eastAsia="Times New Roman" w:hAnsi="Calibri" w:cs="Calibri"/>
          <w:color w:val="auto"/>
          <w:bdr w:val="none" w:sz="0" w:space="0" w:color="auto"/>
          <w14:textOutline w14:w="0" w14:cap="rnd" w14:cmpd="sng" w14:algn="ctr">
            <w14:noFill/>
            <w14:prstDash w14:val="solid"/>
            <w14:bevel/>
          </w14:textOutline>
        </w:rPr>
        <w:t>What did Philip do in Samaria?</w:t>
      </w:r>
    </w:p>
    <w:p w14:paraId="3B0289BD" w14:textId="2C4AB978" w:rsidR="002455BF" w:rsidRPr="00F85BFF" w:rsidRDefault="00DF7307" w:rsidP="00EC2DE7">
      <w:pPr>
        <w:pStyle w:val="ListParagraph"/>
        <w:numPr>
          <w:ilvl w:val="0"/>
          <w:numId w:val="28"/>
        </w:numPr>
        <w:rPr>
          <w:rFonts w:ascii="Calibri" w:hAnsi="Calibri" w:cs="Calibri"/>
          <w:color w:val="auto"/>
        </w:rPr>
      </w:pPr>
      <w:r w:rsidRPr="00F85BFF">
        <w:rPr>
          <w:rFonts w:ascii="Calibri" w:eastAsia="Times New Roman" w:hAnsi="Calibri" w:cs="Calibri"/>
          <w:color w:val="auto"/>
          <w:bdr w:val="none" w:sz="0" w:space="0" w:color="auto"/>
          <w14:textOutline w14:w="0" w14:cap="rnd" w14:cmpd="sng" w14:algn="ctr">
            <w14:noFill/>
            <w14:prstDash w14:val="solid"/>
            <w14:bevel/>
          </w14:textOutline>
        </w:rPr>
        <w:t>What did the crowds do in response to Philip’s teach</w:t>
      </w:r>
      <w:r w:rsidR="00F85BFF" w:rsidRPr="00F85BFF">
        <w:rPr>
          <w:rFonts w:ascii="Calibri" w:eastAsia="Times New Roman" w:hAnsi="Calibri" w:cs="Calibri"/>
          <w:color w:val="auto"/>
          <w:bdr w:val="none" w:sz="0" w:space="0" w:color="auto"/>
          <w14:textOutline w14:w="0" w14:cap="rnd" w14:cmpd="sng" w14:algn="ctr">
            <w14:noFill/>
            <w14:prstDash w14:val="solid"/>
            <w14:bevel/>
          </w14:textOutline>
        </w:rPr>
        <w:t>ing</w:t>
      </w:r>
      <w:r w:rsidRPr="00F85BFF">
        <w:rPr>
          <w:rFonts w:ascii="Calibri" w:eastAsia="Times New Roman" w:hAnsi="Calibri" w:cs="Calibri"/>
          <w:color w:val="auto"/>
          <w:bdr w:val="none" w:sz="0" w:space="0" w:color="auto"/>
          <w14:textOutline w14:w="0" w14:cap="rnd" w14:cmpd="sng" w14:algn="ctr">
            <w14:noFill/>
            <w14:prstDash w14:val="solid"/>
            <w14:bevel/>
          </w14:textOutline>
        </w:rPr>
        <w:t xml:space="preserve"> and miracles?</w:t>
      </w:r>
    </w:p>
    <w:p w14:paraId="01EA7FBA" w14:textId="3BD4161E" w:rsidR="002455BF" w:rsidRPr="00F85BFF" w:rsidRDefault="00DF7307" w:rsidP="00EC2DE7">
      <w:pPr>
        <w:pStyle w:val="ListParagraph"/>
        <w:numPr>
          <w:ilvl w:val="0"/>
          <w:numId w:val="28"/>
        </w:numPr>
        <w:rPr>
          <w:rFonts w:ascii="Calibri" w:hAnsi="Calibri" w:cs="Calibri"/>
          <w:color w:val="auto"/>
        </w:rPr>
      </w:pPr>
      <w:r w:rsidRPr="00F85BFF">
        <w:rPr>
          <w:rFonts w:ascii="Calibri" w:hAnsi="Calibri" w:cs="Calibri"/>
          <w:color w:val="auto"/>
        </w:rPr>
        <w:t>How did Philip’s work draw attention to his message?</w:t>
      </w:r>
    </w:p>
    <w:p w14:paraId="3032BF48" w14:textId="7421C220" w:rsidR="00C52129" w:rsidRPr="00F85BFF" w:rsidRDefault="00DF7307" w:rsidP="00EC2DE7">
      <w:pPr>
        <w:pStyle w:val="ListParagraph"/>
        <w:numPr>
          <w:ilvl w:val="0"/>
          <w:numId w:val="28"/>
        </w:numPr>
        <w:rPr>
          <w:rFonts w:ascii="Calibri" w:hAnsi="Calibri" w:cs="Calibri"/>
          <w:color w:val="auto"/>
        </w:rPr>
      </w:pPr>
      <w:r w:rsidRPr="00F85BFF">
        <w:rPr>
          <w:rFonts w:ascii="Calibri" w:hAnsi="Calibri" w:cs="Calibri"/>
          <w:color w:val="auto"/>
        </w:rPr>
        <w:t>Why did the people rejoice?</w:t>
      </w:r>
    </w:p>
    <w:p w14:paraId="3C3B996F" w14:textId="3C52D0E3" w:rsidR="00BF361D" w:rsidRPr="00F85BFF" w:rsidRDefault="00DF7307" w:rsidP="00BF361D">
      <w:pPr>
        <w:pStyle w:val="ListParagraph"/>
        <w:widowControl/>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bdr w:val="none" w:sz="0" w:space="0" w:color="auto"/>
          <w14:textOutline w14:w="0" w14:cap="rnd" w14:cmpd="sng" w14:algn="ctr">
            <w14:noFill/>
            <w14:prstDash w14:val="solid"/>
            <w14:bevel/>
          </w14:textOutline>
        </w:rPr>
      </w:pPr>
      <w:r w:rsidRPr="00F85BFF">
        <w:rPr>
          <w:rFonts w:ascii="Calibri" w:eastAsia="Times New Roman" w:hAnsi="Calibri" w:cs="Calibri"/>
          <w:color w:val="auto"/>
          <w:bdr w:val="none" w:sz="0" w:space="0" w:color="auto"/>
          <w14:textOutline w14:w="0" w14:cap="rnd" w14:cmpd="sng" w14:algn="ctr">
            <w14:noFill/>
            <w14:prstDash w14:val="solid"/>
            <w14:bevel/>
          </w14:textOutline>
        </w:rPr>
        <w:t>How did the Samaritans react to Simon’s sorcery?</w:t>
      </w:r>
    </w:p>
    <w:p w14:paraId="56C75695" w14:textId="6BE9030D" w:rsidR="00A21890" w:rsidRPr="00F85BFF" w:rsidRDefault="00DF7307" w:rsidP="00A21890">
      <w:pPr>
        <w:pStyle w:val="ListParagraph"/>
        <w:numPr>
          <w:ilvl w:val="0"/>
          <w:numId w:val="28"/>
        </w:numPr>
        <w:rPr>
          <w:rFonts w:ascii="Calibri" w:hAnsi="Calibri" w:cs="Calibri"/>
          <w:color w:val="auto"/>
        </w:rPr>
      </w:pPr>
      <w:r w:rsidRPr="00F85BFF">
        <w:rPr>
          <w:rFonts w:ascii="Calibri" w:hAnsi="Calibri" w:cs="Calibri"/>
          <w:color w:val="auto"/>
        </w:rPr>
        <w:t>Why did Peter and John leave Jerusalem and go to Samaria?</w:t>
      </w:r>
    </w:p>
    <w:p w14:paraId="6C73BE5A" w14:textId="45854C6B" w:rsidR="00A21890" w:rsidRPr="00F85BFF" w:rsidRDefault="00DF7307" w:rsidP="00A21890">
      <w:pPr>
        <w:pStyle w:val="ListParagraph"/>
        <w:numPr>
          <w:ilvl w:val="0"/>
          <w:numId w:val="28"/>
        </w:numPr>
        <w:rPr>
          <w:rFonts w:ascii="Calibri" w:hAnsi="Calibri" w:cs="Calibri"/>
          <w:color w:val="auto"/>
        </w:rPr>
      </w:pPr>
      <w:r w:rsidRPr="00F85BFF">
        <w:rPr>
          <w:rFonts w:ascii="Calibri" w:hAnsi="Calibri" w:cs="Calibri"/>
          <w:color w:val="auto"/>
        </w:rPr>
        <w:t>What did Simon want to buy from Peter and John?</w:t>
      </w:r>
    </w:p>
    <w:p w14:paraId="662B4BDA" w14:textId="6E2F2E67" w:rsidR="00A21890" w:rsidRPr="00F85BFF" w:rsidRDefault="00DF7307" w:rsidP="00A21890">
      <w:pPr>
        <w:pStyle w:val="ListParagraph"/>
        <w:numPr>
          <w:ilvl w:val="0"/>
          <w:numId w:val="28"/>
        </w:numPr>
        <w:rPr>
          <w:rFonts w:ascii="Calibri" w:hAnsi="Calibri" w:cs="Calibri"/>
          <w:color w:val="auto"/>
        </w:rPr>
      </w:pPr>
      <w:r w:rsidRPr="00F85BFF">
        <w:rPr>
          <w:rFonts w:ascii="Calibri" w:hAnsi="Calibri" w:cs="Calibri"/>
          <w:color w:val="auto"/>
        </w:rPr>
        <w:t>Why did Peter use strong language with Simon?</w:t>
      </w:r>
    </w:p>
    <w:p w14:paraId="52F8C4D7" w14:textId="67A8E0C8" w:rsidR="000B456B" w:rsidRPr="00F85BFF" w:rsidRDefault="000B456B" w:rsidP="00DF7307">
      <w:pPr>
        <w:pStyle w:val="ListParagraph"/>
        <w:ind w:left="1440"/>
        <w:rPr>
          <w:rFonts w:ascii="Calibri" w:hAnsi="Calibri" w:cs="Calibri"/>
          <w:color w:val="auto"/>
        </w:rPr>
      </w:pPr>
    </w:p>
    <w:p w14:paraId="4141824D" w14:textId="6DB5B2B0" w:rsidR="00DF7307" w:rsidRPr="007E65DC" w:rsidRDefault="00DF7307" w:rsidP="007E65DC">
      <w:pPr>
        <w:pStyle w:val="ListParagraph"/>
        <w:numPr>
          <w:ilvl w:val="0"/>
          <w:numId w:val="31"/>
        </w:numPr>
        <w:rPr>
          <w:rFonts w:ascii="Calibri" w:eastAsia="System Font Bold" w:hAnsi="Calibri" w:cs="Calibri"/>
          <w:b/>
          <w:bCs/>
        </w:rPr>
      </w:pPr>
      <w:r w:rsidRPr="00F85BFF">
        <w:rPr>
          <w:rFonts w:ascii="Calibri" w:eastAsia="System Font Bold" w:hAnsi="Calibri" w:cs="Calibri"/>
          <w:b/>
          <w:bCs/>
        </w:rPr>
        <w:t>Acts 8:26-40</w:t>
      </w:r>
      <w:r w:rsidR="007E65DC">
        <w:rPr>
          <w:rFonts w:ascii="Calibri" w:eastAsia="System Font Bold" w:hAnsi="Calibri" w:cs="Calibri"/>
          <w:b/>
          <w:bCs/>
        </w:rPr>
        <w:br/>
      </w:r>
      <w:r w:rsidRPr="007E65DC">
        <w:rPr>
          <w:rFonts w:ascii="Calibri" w:eastAsia="Times New Roman" w:hAnsi="Calibri" w:cs="Calibri"/>
          <w:b/>
          <w:bCs/>
          <w:bdr w:val="none" w:sz="0" w:space="0" w:color="auto"/>
          <w:vertAlign w:val="superscript"/>
          <w14:textOutline w14:w="0" w14:cap="rnd" w14:cmpd="sng" w14:algn="ctr">
            <w14:noFill/>
            <w14:prstDash w14:val="solid"/>
            <w14:bevel/>
          </w14:textOutline>
        </w:rPr>
        <w:t>26 </w:t>
      </w:r>
      <w:r w:rsidRPr="007E65DC">
        <w:rPr>
          <w:rFonts w:ascii="Calibri" w:eastAsia="Times New Roman" w:hAnsi="Calibri" w:cs="Calibri"/>
          <w:bdr w:val="none" w:sz="0" w:space="0" w:color="auto"/>
          <w14:textOutline w14:w="0" w14:cap="rnd" w14:cmpd="sng" w14:algn="ctr">
            <w14:noFill/>
            <w14:prstDash w14:val="solid"/>
            <w14:bevel/>
          </w14:textOutline>
        </w:rPr>
        <w:t>Now an angel of the Lord said to Philip, “Rise and go toward the south</w:t>
      </w:r>
      <w:r w:rsidRPr="007E65DC">
        <w:rPr>
          <w:rFonts w:ascii="Calibri" w:eastAsia="Times New Roman" w:hAnsi="Calibri" w:cs="Calibri"/>
          <w:bdr w:val="none" w:sz="0" w:space="0" w:color="auto"/>
          <w:vertAlign w:val="superscript"/>
          <w14:textOutline w14:w="0" w14:cap="rnd" w14:cmpd="sng" w14:algn="ctr">
            <w14:noFill/>
            <w14:prstDash w14:val="solid"/>
            <w14:bevel/>
          </w14:textOutline>
        </w:rPr>
        <w:t>[</w:t>
      </w:r>
      <w:hyperlink r:id="rId10" w:anchor="fen-ESV-27191a" w:tooltip="See footnote a" w:history="1">
        <w:r w:rsidRPr="007E65DC">
          <w:rPr>
            <w:rFonts w:ascii="Calibri" w:eastAsia="Times New Roman" w:hAnsi="Calibri" w:cs="Calibri"/>
            <w:color w:val="517E90"/>
            <w:u w:val="single"/>
            <w:bdr w:val="none" w:sz="0" w:space="0" w:color="auto"/>
            <w:vertAlign w:val="superscript"/>
            <w14:textOutline w14:w="0" w14:cap="rnd" w14:cmpd="sng" w14:algn="ctr">
              <w14:noFill/>
              <w14:prstDash w14:val="solid"/>
              <w14:bevel/>
            </w14:textOutline>
          </w:rPr>
          <w:t>a</w:t>
        </w:r>
      </w:hyperlink>
      <w:r w:rsidRPr="007E65DC">
        <w:rPr>
          <w:rFonts w:ascii="Calibri" w:eastAsia="Times New Roman" w:hAnsi="Calibri" w:cs="Calibri"/>
          <w:bdr w:val="none" w:sz="0" w:space="0" w:color="auto"/>
          <w:vertAlign w:val="superscript"/>
          <w14:textOutline w14:w="0" w14:cap="rnd" w14:cmpd="sng" w14:algn="ctr">
            <w14:noFill/>
            <w14:prstDash w14:val="solid"/>
            <w14:bevel/>
          </w14:textOutline>
        </w:rPr>
        <w:t>]</w:t>
      </w:r>
      <w:r w:rsidRPr="007E65DC">
        <w:rPr>
          <w:rFonts w:ascii="Calibri" w:eastAsia="Times New Roman" w:hAnsi="Calibri" w:cs="Calibri"/>
          <w:bdr w:val="none" w:sz="0" w:space="0" w:color="auto"/>
          <w14:textOutline w14:w="0" w14:cap="rnd" w14:cmpd="sng" w14:algn="ctr">
            <w14:noFill/>
            <w14:prstDash w14:val="solid"/>
            <w14:bevel/>
          </w14:textOutline>
        </w:rPr>
        <w:t> to the road that goes down from Jerusalem to Gaza.” This is a desert place. </w:t>
      </w:r>
      <w:r w:rsidRPr="007E65DC">
        <w:rPr>
          <w:rFonts w:ascii="Calibri" w:eastAsia="Times New Roman" w:hAnsi="Calibri" w:cs="Calibri"/>
          <w:b/>
          <w:bCs/>
          <w:bdr w:val="none" w:sz="0" w:space="0" w:color="auto"/>
          <w:vertAlign w:val="superscript"/>
          <w14:textOutline w14:w="0" w14:cap="rnd" w14:cmpd="sng" w14:algn="ctr">
            <w14:noFill/>
            <w14:prstDash w14:val="solid"/>
            <w14:bevel/>
          </w14:textOutline>
        </w:rPr>
        <w:t>27 </w:t>
      </w:r>
      <w:r w:rsidRPr="007E65DC">
        <w:rPr>
          <w:rFonts w:ascii="Calibri" w:eastAsia="Times New Roman" w:hAnsi="Calibri" w:cs="Calibri"/>
          <w:bdr w:val="none" w:sz="0" w:space="0" w:color="auto"/>
          <w14:textOutline w14:w="0" w14:cap="rnd" w14:cmpd="sng" w14:algn="ctr">
            <w14:noFill/>
            <w14:prstDash w14:val="solid"/>
            <w14:bevel/>
          </w14:textOutline>
        </w:rPr>
        <w:t>And he rose and went. And there was an Ethiopian, a eunuch, a court official of Candace, queen of the Ethiopians, who was in charge of all her treasure. He had come to Jerusalem to worship </w:t>
      </w:r>
      <w:r w:rsidRPr="007E65DC">
        <w:rPr>
          <w:rFonts w:ascii="Calibri" w:eastAsia="Times New Roman" w:hAnsi="Calibri" w:cs="Calibri"/>
          <w:b/>
          <w:bCs/>
          <w:bdr w:val="none" w:sz="0" w:space="0" w:color="auto"/>
          <w:vertAlign w:val="superscript"/>
          <w14:textOutline w14:w="0" w14:cap="rnd" w14:cmpd="sng" w14:algn="ctr">
            <w14:noFill/>
            <w14:prstDash w14:val="solid"/>
            <w14:bevel/>
          </w14:textOutline>
        </w:rPr>
        <w:t>28 </w:t>
      </w:r>
      <w:r w:rsidRPr="007E65DC">
        <w:rPr>
          <w:rFonts w:ascii="Calibri" w:eastAsia="Times New Roman" w:hAnsi="Calibri" w:cs="Calibri"/>
          <w:bdr w:val="none" w:sz="0" w:space="0" w:color="auto"/>
          <w14:textOutline w14:w="0" w14:cap="rnd" w14:cmpd="sng" w14:algn="ctr">
            <w14:noFill/>
            <w14:prstDash w14:val="solid"/>
            <w14:bevel/>
          </w14:textOutline>
        </w:rPr>
        <w:t>and was returning, seated in his chariot, and he was reading the prophet Isaiah. </w:t>
      </w:r>
      <w:r w:rsidRPr="007E65DC">
        <w:rPr>
          <w:rFonts w:ascii="Calibri" w:eastAsia="Times New Roman" w:hAnsi="Calibri" w:cs="Calibri"/>
          <w:b/>
          <w:bCs/>
          <w:bdr w:val="none" w:sz="0" w:space="0" w:color="auto"/>
          <w:vertAlign w:val="superscript"/>
          <w14:textOutline w14:w="0" w14:cap="rnd" w14:cmpd="sng" w14:algn="ctr">
            <w14:noFill/>
            <w14:prstDash w14:val="solid"/>
            <w14:bevel/>
          </w14:textOutline>
        </w:rPr>
        <w:t>29 </w:t>
      </w:r>
      <w:r w:rsidRPr="007E65DC">
        <w:rPr>
          <w:rFonts w:ascii="Calibri" w:eastAsia="Times New Roman" w:hAnsi="Calibri" w:cs="Calibri"/>
          <w:bdr w:val="none" w:sz="0" w:space="0" w:color="auto"/>
          <w14:textOutline w14:w="0" w14:cap="rnd" w14:cmpd="sng" w14:algn="ctr">
            <w14:noFill/>
            <w14:prstDash w14:val="solid"/>
            <w14:bevel/>
          </w14:textOutline>
        </w:rPr>
        <w:t>And the Spirit said to Philip, “Go over and join this chariot.” </w:t>
      </w:r>
      <w:r w:rsidRPr="007E65DC">
        <w:rPr>
          <w:rFonts w:ascii="Calibri" w:eastAsia="Times New Roman" w:hAnsi="Calibri" w:cs="Calibri"/>
          <w:b/>
          <w:bCs/>
          <w:bdr w:val="none" w:sz="0" w:space="0" w:color="auto"/>
          <w:vertAlign w:val="superscript"/>
          <w14:textOutline w14:w="0" w14:cap="rnd" w14:cmpd="sng" w14:algn="ctr">
            <w14:noFill/>
            <w14:prstDash w14:val="solid"/>
            <w14:bevel/>
          </w14:textOutline>
        </w:rPr>
        <w:t>30 </w:t>
      </w:r>
      <w:r w:rsidRPr="007E65DC">
        <w:rPr>
          <w:rFonts w:ascii="Calibri" w:eastAsia="Times New Roman" w:hAnsi="Calibri" w:cs="Calibri"/>
          <w:bdr w:val="none" w:sz="0" w:space="0" w:color="auto"/>
          <w14:textOutline w14:w="0" w14:cap="rnd" w14:cmpd="sng" w14:algn="ctr">
            <w14:noFill/>
            <w14:prstDash w14:val="solid"/>
            <w14:bevel/>
          </w14:textOutline>
        </w:rPr>
        <w:t>So Philip ran to him and heard him reading Isaiah the prophet and asked, “Do you understand what you are reading?” </w:t>
      </w:r>
      <w:r w:rsidRPr="007E65DC">
        <w:rPr>
          <w:rFonts w:ascii="Calibri" w:eastAsia="Times New Roman" w:hAnsi="Calibri" w:cs="Calibri"/>
          <w:b/>
          <w:bCs/>
          <w:bdr w:val="none" w:sz="0" w:space="0" w:color="auto"/>
          <w:vertAlign w:val="superscript"/>
          <w14:textOutline w14:w="0" w14:cap="rnd" w14:cmpd="sng" w14:algn="ctr">
            <w14:noFill/>
            <w14:prstDash w14:val="solid"/>
            <w14:bevel/>
          </w14:textOutline>
        </w:rPr>
        <w:t>31 </w:t>
      </w:r>
      <w:r w:rsidRPr="007E65DC">
        <w:rPr>
          <w:rFonts w:ascii="Calibri" w:eastAsia="Times New Roman" w:hAnsi="Calibri" w:cs="Calibri"/>
          <w:bdr w:val="none" w:sz="0" w:space="0" w:color="auto"/>
          <w14:textOutline w14:w="0" w14:cap="rnd" w14:cmpd="sng" w14:algn="ctr">
            <w14:noFill/>
            <w14:prstDash w14:val="solid"/>
            <w14:bevel/>
          </w14:textOutline>
        </w:rPr>
        <w:t>And he said, “How can I, unless someone guides me?” And he invited Philip to come up and sit with him.</w:t>
      </w:r>
      <w:r w:rsidRPr="007E65DC">
        <w:rPr>
          <w:rFonts w:ascii="Calibri" w:eastAsia="Times New Roman" w:hAnsi="Calibri" w:cs="Calibri"/>
          <w:b/>
          <w:bCs/>
          <w:bdr w:val="none" w:sz="0" w:space="0" w:color="auto"/>
          <w:vertAlign w:val="superscript"/>
          <w14:textOutline w14:w="0" w14:cap="rnd" w14:cmpd="sng" w14:algn="ctr">
            <w14:noFill/>
            <w14:prstDash w14:val="solid"/>
            <w14:bevel/>
          </w14:textOutline>
        </w:rPr>
        <w:t>32 </w:t>
      </w:r>
      <w:r w:rsidRPr="007E65DC">
        <w:rPr>
          <w:rFonts w:ascii="Calibri" w:eastAsia="Times New Roman" w:hAnsi="Calibri" w:cs="Calibri"/>
          <w:bdr w:val="none" w:sz="0" w:space="0" w:color="auto"/>
          <w14:textOutline w14:w="0" w14:cap="rnd" w14:cmpd="sng" w14:algn="ctr">
            <w14:noFill/>
            <w14:prstDash w14:val="solid"/>
            <w14:bevel/>
          </w14:textOutline>
        </w:rPr>
        <w:t>Now the passage of the Scripture that he was reading was this:</w:t>
      </w:r>
    </w:p>
    <w:p w14:paraId="0930A6F5" w14:textId="77777777" w:rsidR="00DF7307" w:rsidRPr="00F85BFF" w:rsidRDefault="00DF7307" w:rsidP="007E65DC">
      <w:pPr>
        <w:widowControl/>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Calibri"/>
          <w:bdr w:val="none" w:sz="0" w:space="0" w:color="auto"/>
          <w14:textOutline w14:w="0" w14:cap="rnd" w14:cmpd="sng" w14:algn="ctr">
            <w14:noFill/>
            <w14:prstDash w14:val="solid"/>
            <w14:bevel/>
          </w14:textOutline>
        </w:rPr>
      </w:pPr>
      <w:r w:rsidRPr="00F85BFF">
        <w:rPr>
          <w:rFonts w:ascii="Calibri" w:eastAsia="Times New Roman" w:hAnsi="Calibri" w:cs="Calibri"/>
          <w:bdr w:val="none" w:sz="0" w:space="0" w:color="auto"/>
          <w14:textOutline w14:w="0" w14:cap="rnd" w14:cmpd="sng" w14:algn="ctr">
            <w14:noFill/>
            <w14:prstDash w14:val="solid"/>
            <w14:bevel/>
          </w14:textOutline>
        </w:rPr>
        <w:t>“Like a sheep he was led to the slaughter</w:t>
      </w:r>
      <w:r w:rsidRPr="00F85BFF">
        <w:rPr>
          <w:rFonts w:ascii="Calibri" w:eastAsia="Times New Roman" w:hAnsi="Calibri" w:cs="Calibri"/>
          <w:bdr w:val="none" w:sz="0" w:space="0" w:color="auto"/>
          <w14:textOutline w14:w="0" w14:cap="rnd" w14:cmpd="sng" w14:algn="ctr">
            <w14:noFill/>
            <w14:prstDash w14:val="solid"/>
            <w14:bevel/>
          </w14:textOutline>
        </w:rPr>
        <w:br/>
        <w:t>    and like a lamb before its shearer is silent,</w:t>
      </w:r>
      <w:r w:rsidRPr="00F85BFF">
        <w:rPr>
          <w:rFonts w:ascii="Calibri" w:eastAsia="Times New Roman" w:hAnsi="Calibri" w:cs="Calibri"/>
          <w:bdr w:val="none" w:sz="0" w:space="0" w:color="auto"/>
          <w14:textOutline w14:w="0" w14:cap="rnd" w14:cmpd="sng" w14:algn="ctr">
            <w14:noFill/>
            <w14:prstDash w14:val="solid"/>
            <w14:bevel/>
          </w14:textOutline>
        </w:rPr>
        <w:br/>
        <w:t>    so he opens not his mouth.</w:t>
      </w:r>
      <w:r w:rsidRPr="00F85BFF">
        <w:rPr>
          <w:rFonts w:ascii="Calibri" w:eastAsia="Times New Roman" w:hAnsi="Calibri" w:cs="Calibri"/>
          <w:bdr w:val="none" w:sz="0" w:space="0" w:color="auto"/>
          <w14:textOutline w14:w="0" w14:cap="rnd" w14:cmpd="sng" w14:algn="ctr">
            <w14:noFill/>
            <w14:prstDash w14:val="solid"/>
            <w14:bevel/>
          </w14:textOutline>
        </w:rPr>
        <w:br/>
      </w:r>
      <w:r w:rsidRPr="00F85BFF">
        <w:rPr>
          <w:rFonts w:ascii="Calibri" w:eastAsia="Times New Roman" w:hAnsi="Calibri" w:cs="Calibri"/>
          <w:b/>
          <w:bCs/>
          <w:bdr w:val="none" w:sz="0" w:space="0" w:color="auto"/>
          <w:vertAlign w:val="superscript"/>
          <w14:textOutline w14:w="0" w14:cap="rnd" w14:cmpd="sng" w14:algn="ctr">
            <w14:noFill/>
            <w14:prstDash w14:val="solid"/>
            <w14:bevel/>
          </w14:textOutline>
        </w:rPr>
        <w:t>33 </w:t>
      </w:r>
      <w:r w:rsidRPr="00F85BFF">
        <w:rPr>
          <w:rFonts w:ascii="Calibri" w:eastAsia="Times New Roman" w:hAnsi="Calibri" w:cs="Calibri"/>
          <w:bdr w:val="none" w:sz="0" w:space="0" w:color="auto"/>
          <w14:textOutline w14:w="0" w14:cap="rnd" w14:cmpd="sng" w14:algn="ctr">
            <w14:noFill/>
            <w14:prstDash w14:val="solid"/>
            <w14:bevel/>
          </w14:textOutline>
        </w:rPr>
        <w:t>In his humiliation justice was denied him.</w:t>
      </w:r>
      <w:r w:rsidRPr="00F85BFF">
        <w:rPr>
          <w:rFonts w:ascii="Calibri" w:eastAsia="Times New Roman" w:hAnsi="Calibri" w:cs="Calibri"/>
          <w:bdr w:val="none" w:sz="0" w:space="0" w:color="auto"/>
          <w14:textOutline w14:w="0" w14:cap="rnd" w14:cmpd="sng" w14:algn="ctr">
            <w14:noFill/>
            <w14:prstDash w14:val="solid"/>
            <w14:bevel/>
          </w14:textOutline>
        </w:rPr>
        <w:br/>
        <w:t>    Who can describe his generation?</w:t>
      </w:r>
      <w:r w:rsidRPr="00F85BFF">
        <w:rPr>
          <w:rFonts w:ascii="Calibri" w:eastAsia="Times New Roman" w:hAnsi="Calibri" w:cs="Calibri"/>
          <w:bdr w:val="none" w:sz="0" w:space="0" w:color="auto"/>
          <w14:textOutline w14:w="0" w14:cap="rnd" w14:cmpd="sng" w14:algn="ctr">
            <w14:noFill/>
            <w14:prstDash w14:val="solid"/>
            <w14:bevel/>
          </w14:textOutline>
        </w:rPr>
        <w:br/>
        <w:t>For his life is taken away from the earth.”</w:t>
      </w:r>
    </w:p>
    <w:p w14:paraId="2A81B675" w14:textId="77777777" w:rsidR="00DF7307" w:rsidRPr="00F85BFF" w:rsidRDefault="00DF7307" w:rsidP="007E65DC">
      <w:pPr>
        <w:widowControl/>
        <w:pBdr>
          <w:top w:val="none" w:sz="0" w:space="0" w:color="auto"/>
          <w:left w:val="none" w:sz="0" w:space="0" w:color="auto"/>
          <w:bottom w:val="none" w:sz="0" w:space="0" w:color="auto"/>
          <w:right w:val="none" w:sz="0" w:space="0" w:color="auto"/>
          <w:between w:val="none" w:sz="0" w:space="0" w:color="auto"/>
          <w:bar w:val="none" w:sz="0" w:color="auto"/>
        </w:pBdr>
        <w:spacing w:before="240" w:after="100" w:afterAutospacing="1"/>
        <w:ind w:left="720"/>
        <w:rPr>
          <w:rFonts w:ascii="Calibri" w:eastAsia="Times New Roman" w:hAnsi="Calibri" w:cs="Calibri"/>
          <w:bdr w:val="none" w:sz="0" w:space="0" w:color="auto"/>
          <w14:textOutline w14:w="0" w14:cap="rnd" w14:cmpd="sng" w14:algn="ctr">
            <w14:noFill/>
            <w14:prstDash w14:val="solid"/>
            <w14:bevel/>
          </w14:textOutline>
        </w:rPr>
      </w:pPr>
      <w:r w:rsidRPr="00F85BFF">
        <w:rPr>
          <w:rFonts w:ascii="Calibri" w:eastAsia="Times New Roman" w:hAnsi="Calibri" w:cs="Calibri"/>
          <w:b/>
          <w:bCs/>
          <w:bdr w:val="none" w:sz="0" w:space="0" w:color="auto"/>
          <w:vertAlign w:val="superscript"/>
          <w14:textOutline w14:w="0" w14:cap="rnd" w14:cmpd="sng" w14:algn="ctr">
            <w14:noFill/>
            <w14:prstDash w14:val="solid"/>
            <w14:bevel/>
          </w14:textOutline>
        </w:rPr>
        <w:t>34 </w:t>
      </w:r>
      <w:r w:rsidRPr="00F85BFF">
        <w:rPr>
          <w:rFonts w:ascii="Calibri" w:eastAsia="Times New Roman" w:hAnsi="Calibri" w:cs="Calibri"/>
          <w:bdr w:val="none" w:sz="0" w:space="0" w:color="auto"/>
          <w14:textOutline w14:w="0" w14:cap="rnd" w14:cmpd="sng" w14:algn="ctr">
            <w14:noFill/>
            <w14:prstDash w14:val="solid"/>
            <w14:bevel/>
          </w14:textOutline>
        </w:rPr>
        <w:t>And the eunuch said to Philip, “About whom, I ask you, does the prophet say this, about himself or about someone else?” </w:t>
      </w:r>
      <w:r w:rsidRPr="00F85BFF">
        <w:rPr>
          <w:rFonts w:ascii="Calibri" w:eastAsia="Times New Roman" w:hAnsi="Calibri" w:cs="Calibri"/>
          <w:b/>
          <w:bCs/>
          <w:bdr w:val="none" w:sz="0" w:space="0" w:color="auto"/>
          <w:vertAlign w:val="superscript"/>
          <w14:textOutline w14:w="0" w14:cap="rnd" w14:cmpd="sng" w14:algn="ctr">
            <w14:noFill/>
            <w14:prstDash w14:val="solid"/>
            <w14:bevel/>
          </w14:textOutline>
        </w:rPr>
        <w:t>35 </w:t>
      </w:r>
      <w:r w:rsidRPr="00F85BFF">
        <w:rPr>
          <w:rFonts w:ascii="Calibri" w:eastAsia="Times New Roman" w:hAnsi="Calibri" w:cs="Calibri"/>
          <w:bdr w:val="none" w:sz="0" w:space="0" w:color="auto"/>
          <w14:textOutline w14:w="0" w14:cap="rnd" w14:cmpd="sng" w14:algn="ctr">
            <w14:noFill/>
            <w14:prstDash w14:val="solid"/>
            <w14:bevel/>
          </w14:textOutline>
        </w:rPr>
        <w:t>Then Philip opened his mouth, and beginning with this Scripture he told him the good news about Jesus. </w:t>
      </w:r>
      <w:r w:rsidRPr="00F85BFF">
        <w:rPr>
          <w:rFonts w:ascii="Calibri" w:eastAsia="Times New Roman" w:hAnsi="Calibri" w:cs="Calibri"/>
          <w:b/>
          <w:bCs/>
          <w:bdr w:val="none" w:sz="0" w:space="0" w:color="auto"/>
          <w:vertAlign w:val="superscript"/>
          <w14:textOutline w14:w="0" w14:cap="rnd" w14:cmpd="sng" w14:algn="ctr">
            <w14:noFill/>
            <w14:prstDash w14:val="solid"/>
            <w14:bevel/>
          </w14:textOutline>
        </w:rPr>
        <w:t>36 </w:t>
      </w:r>
      <w:r w:rsidRPr="00F85BFF">
        <w:rPr>
          <w:rFonts w:ascii="Calibri" w:eastAsia="Times New Roman" w:hAnsi="Calibri" w:cs="Calibri"/>
          <w:bdr w:val="none" w:sz="0" w:space="0" w:color="auto"/>
          <w14:textOutline w14:w="0" w14:cap="rnd" w14:cmpd="sng" w14:algn="ctr">
            <w14:noFill/>
            <w14:prstDash w14:val="solid"/>
            <w14:bevel/>
          </w14:textOutline>
        </w:rPr>
        <w:t xml:space="preserve">And as they were going along the road they came to some water, and the eunuch said, “See, here is water! What prevents me from being </w:t>
      </w:r>
      <w:r w:rsidRPr="00F85BFF">
        <w:rPr>
          <w:rFonts w:ascii="Calibri" w:eastAsia="Times New Roman" w:hAnsi="Calibri" w:cs="Calibri"/>
          <w:bdr w:val="none" w:sz="0" w:space="0" w:color="auto"/>
          <w14:textOutline w14:w="0" w14:cap="rnd" w14:cmpd="sng" w14:algn="ctr">
            <w14:noFill/>
            <w14:prstDash w14:val="solid"/>
            <w14:bevel/>
          </w14:textOutline>
        </w:rPr>
        <w:lastRenderedPageBreak/>
        <w:t>baptized?”</w:t>
      </w:r>
      <w:r w:rsidRPr="00F85BFF">
        <w:rPr>
          <w:rFonts w:ascii="Calibri" w:eastAsia="Times New Roman" w:hAnsi="Calibri" w:cs="Calibri"/>
          <w:bdr w:val="none" w:sz="0" w:space="0" w:color="auto"/>
          <w:vertAlign w:val="superscript"/>
          <w14:textOutline w14:w="0" w14:cap="rnd" w14:cmpd="sng" w14:algn="ctr">
            <w14:noFill/>
            <w14:prstDash w14:val="solid"/>
            <w14:bevel/>
          </w14:textOutline>
        </w:rPr>
        <w:t>[</w:t>
      </w:r>
      <w:hyperlink r:id="rId11" w:anchor="fen-ESV-27201b" w:tooltip="See footnote b" w:history="1">
        <w:r w:rsidRPr="00F85BFF">
          <w:rPr>
            <w:rFonts w:ascii="Calibri" w:eastAsia="Times New Roman" w:hAnsi="Calibri" w:cs="Calibri"/>
            <w:color w:val="517E90"/>
            <w:u w:val="single"/>
            <w:bdr w:val="none" w:sz="0" w:space="0" w:color="auto"/>
            <w:vertAlign w:val="superscript"/>
            <w14:textOutline w14:w="0" w14:cap="rnd" w14:cmpd="sng" w14:algn="ctr">
              <w14:noFill/>
              <w14:prstDash w14:val="solid"/>
              <w14:bevel/>
            </w14:textOutline>
          </w:rPr>
          <w:t>b</w:t>
        </w:r>
      </w:hyperlink>
      <w:r w:rsidRPr="00F85BFF">
        <w:rPr>
          <w:rFonts w:ascii="Calibri" w:eastAsia="Times New Roman" w:hAnsi="Calibri" w:cs="Calibri"/>
          <w:bdr w:val="none" w:sz="0" w:space="0" w:color="auto"/>
          <w:vertAlign w:val="superscript"/>
          <w14:textOutline w14:w="0" w14:cap="rnd" w14:cmpd="sng" w14:algn="ctr">
            <w14:noFill/>
            <w14:prstDash w14:val="solid"/>
            <w14:bevel/>
          </w14:textOutline>
        </w:rPr>
        <w:t>]</w:t>
      </w:r>
      <w:r w:rsidRPr="00F85BFF">
        <w:rPr>
          <w:rFonts w:ascii="Calibri" w:eastAsia="Times New Roman" w:hAnsi="Calibri" w:cs="Calibri"/>
          <w:bdr w:val="none" w:sz="0" w:space="0" w:color="auto"/>
          <w14:textOutline w14:w="0" w14:cap="rnd" w14:cmpd="sng" w14:algn="ctr">
            <w14:noFill/>
            <w14:prstDash w14:val="solid"/>
            <w14:bevel/>
          </w14:textOutline>
        </w:rPr>
        <w:t> </w:t>
      </w:r>
      <w:r w:rsidRPr="00F85BFF">
        <w:rPr>
          <w:rFonts w:ascii="Calibri" w:eastAsia="Times New Roman" w:hAnsi="Calibri" w:cs="Calibri"/>
          <w:b/>
          <w:bCs/>
          <w:bdr w:val="none" w:sz="0" w:space="0" w:color="auto"/>
          <w:vertAlign w:val="superscript"/>
          <w14:textOutline w14:w="0" w14:cap="rnd" w14:cmpd="sng" w14:algn="ctr">
            <w14:noFill/>
            <w14:prstDash w14:val="solid"/>
            <w14:bevel/>
          </w14:textOutline>
        </w:rPr>
        <w:t>38 </w:t>
      </w:r>
      <w:r w:rsidRPr="00F85BFF">
        <w:rPr>
          <w:rFonts w:ascii="Calibri" w:eastAsia="Times New Roman" w:hAnsi="Calibri" w:cs="Calibri"/>
          <w:bdr w:val="none" w:sz="0" w:space="0" w:color="auto"/>
          <w14:textOutline w14:w="0" w14:cap="rnd" w14:cmpd="sng" w14:algn="ctr">
            <w14:noFill/>
            <w14:prstDash w14:val="solid"/>
            <w14:bevel/>
          </w14:textOutline>
        </w:rPr>
        <w:t>And he commanded the chariot to stop, and they both went down into the water, Philip and the eunuch, and he baptized him. </w:t>
      </w:r>
      <w:r w:rsidRPr="00F85BFF">
        <w:rPr>
          <w:rFonts w:ascii="Calibri" w:eastAsia="Times New Roman" w:hAnsi="Calibri" w:cs="Calibri"/>
          <w:b/>
          <w:bCs/>
          <w:bdr w:val="none" w:sz="0" w:space="0" w:color="auto"/>
          <w:vertAlign w:val="superscript"/>
          <w14:textOutline w14:w="0" w14:cap="rnd" w14:cmpd="sng" w14:algn="ctr">
            <w14:noFill/>
            <w14:prstDash w14:val="solid"/>
            <w14:bevel/>
          </w14:textOutline>
        </w:rPr>
        <w:t>39 </w:t>
      </w:r>
      <w:r w:rsidRPr="00F85BFF">
        <w:rPr>
          <w:rFonts w:ascii="Calibri" w:eastAsia="Times New Roman" w:hAnsi="Calibri" w:cs="Calibri"/>
          <w:bdr w:val="none" w:sz="0" w:space="0" w:color="auto"/>
          <w14:textOutline w14:w="0" w14:cap="rnd" w14:cmpd="sng" w14:algn="ctr">
            <w14:noFill/>
            <w14:prstDash w14:val="solid"/>
            <w14:bevel/>
          </w14:textOutline>
        </w:rPr>
        <w:t>And when they came up out of the water, the Spirit of the Lord carried Philip away, and the eunuch saw him no more, and went on his way rejoicing. </w:t>
      </w:r>
      <w:r w:rsidRPr="00F85BFF">
        <w:rPr>
          <w:rFonts w:ascii="Calibri" w:eastAsia="Times New Roman" w:hAnsi="Calibri" w:cs="Calibri"/>
          <w:b/>
          <w:bCs/>
          <w:bdr w:val="none" w:sz="0" w:space="0" w:color="auto"/>
          <w:vertAlign w:val="superscript"/>
          <w14:textOutline w14:w="0" w14:cap="rnd" w14:cmpd="sng" w14:algn="ctr">
            <w14:noFill/>
            <w14:prstDash w14:val="solid"/>
            <w14:bevel/>
          </w14:textOutline>
        </w:rPr>
        <w:t>40 </w:t>
      </w:r>
      <w:r w:rsidRPr="00F85BFF">
        <w:rPr>
          <w:rFonts w:ascii="Calibri" w:eastAsia="Times New Roman" w:hAnsi="Calibri" w:cs="Calibri"/>
          <w:bdr w:val="none" w:sz="0" w:space="0" w:color="auto"/>
          <w14:textOutline w14:w="0" w14:cap="rnd" w14:cmpd="sng" w14:algn="ctr">
            <w14:noFill/>
            <w14:prstDash w14:val="solid"/>
            <w14:bevel/>
          </w14:textOutline>
        </w:rPr>
        <w:t xml:space="preserve">But Philip found himself at </w:t>
      </w:r>
      <w:proofErr w:type="spellStart"/>
      <w:r w:rsidRPr="00F85BFF">
        <w:rPr>
          <w:rFonts w:ascii="Calibri" w:eastAsia="Times New Roman" w:hAnsi="Calibri" w:cs="Calibri"/>
          <w:bdr w:val="none" w:sz="0" w:space="0" w:color="auto"/>
          <w14:textOutline w14:w="0" w14:cap="rnd" w14:cmpd="sng" w14:algn="ctr">
            <w14:noFill/>
            <w14:prstDash w14:val="solid"/>
            <w14:bevel/>
          </w14:textOutline>
        </w:rPr>
        <w:t>Azotus</w:t>
      </w:r>
      <w:proofErr w:type="spellEnd"/>
      <w:r w:rsidRPr="00F85BFF">
        <w:rPr>
          <w:rFonts w:ascii="Calibri" w:eastAsia="Times New Roman" w:hAnsi="Calibri" w:cs="Calibri"/>
          <w:bdr w:val="none" w:sz="0" w:space="0" w:color="auto"/>
          <w14:textOutline w14:w="0" w14:cap="rnd" w14:cmpd="sng" w14:algn="ctr">
            <w14:noFill/>
            <w14:prstDash w14:val="solid"/>
            <w14:bevel/>
          </w14:textOutline>
        </w:rPr>
        <w:t xml:space="preserve">, and as he passed </w:t>
      </w:r>
      <w:proofErr w:type="gramStart"/>
      <w:r w:rsidRPr="00F85BFF">
        <w:rPr>
          <w:rFonts w:ascii="Calibri" w:eastAsia="Times New Roman" w:hAnsi="Calibri" w:cs="Calibri"/>
          <w:bdr w:val="none" w:sz="0" w:space="0" w:color="auto"/>
          <w14:textOutline w14:w="0" w14:cap="rnd" w14:cmpd="sng" w14:algn="ctr">
            <w14:noFill/>
            <w14:prstDash w14:val="solid"/>
            <w14:bevel/>
          </w14:textOutline>
        </w:rPr>
        <w:t>through</w:t>
      </w:r>
      <w:proofErr w:type="gramEnd"/>
      <w:r w:rsidRPr="00F85BFF">
        <w:rPr>
          <w:rFonts w:ascii="Calibri" w:eastAsia="Times New Roman" w:hAnsi="Calibri" w:cs="Calibri"/>
          <w:bdr w:val="none" w:sz="0" w:space="0" w:color="auto"/>
          <w14:textOutline w14:w="0" w14:cap="rnd" w14:cmpd="sng" w14:algn="ctr">
            <w14:noFill/>
            <w14:prstDash w14:val="solid"/>
            <w14:bevel/>
          </w14:textOutline>
        </w:rPr>
        <w:t xml:space="preserve"> he preached the gospel to all the towns until he came to Caesarea.</w:t>
      </w:r>
    </w:p>
    <w:p w14:paraId="5D4D3B3E" w14:textId="0CD22B60" w:rsidR="00DF7307" w:rsidRPr="00F85BFF" w:rsidRDefault="00DF7307" w:rsidP="007E65DC">
      <w:pPr>
        <w:pStyle w:val="NormalWeb"/>
        <w:shd w:val="clear" w:color="auto" w:fill="FFFFFF"/>
        <w:ind w:left="720"/>
        <w:rPr>
          <w:rFonts w:ascii="Calibri" w:hAnsi="Calibri" w:cs="Calibri"/>
        </w:rPr>
      </w:pPr>
      <w:r w:rsidRPr="00F85BFF">
        <w:rPr>
          <w:rFonts w:ascii="Calibri" w:hAnsi="Calibri" w:cs="Calibri"/>
          <w:b/>
          <w:bCs/>
        </w:rPr>
        <w:t>Discussion Questions</w:t>
      </w:r>
      <w:r w:rsidRPr="00F85BFF">
        <w:rPr>
          <w:rFonts w:ascii="Calibri" w:hAnsi="Calibri" w:cs="Calibri"/>
        </w:rPr>
        <w:t>:</w:t>
      </w:r>
    </w:p>
    <w:p w14:paraId="0FDEF908" w14:textId="157C3176" w:rsidR="00DF7307" w:rsidRPr="00F85BFF" w:rsidRDefault="00DF7307" w:rsidP="00DF7307">
      <w:pPr>
        <w:pStyle w:val="ListParagraph"/>
        <w:numPr>
          <w:ilvl w:val="0"/>
          <w:numId w:val="30"/>
        </w:numPr>
        <w:rPr>
          <w:rFonts w:ascii="Calibri" w:hAnsi="Calibri" w:cs="Calibri"/>
          <w:color w:val="auto"/>
        </w:rPr>
      </w:pPr>
      <w:r w:rsidRPr="00F85BFF">
        <w:rPr>
          <w:rFonts w:ascii="Calibri" w:hAnsi="Calibri" w:cs="Calibri"/>
          <w:color w:val="auto"/>
        </w:rPr>
        <w:t>What did the angel tell Philip to do?</w:t>
      </w:r>
    </w:p>
    <w:p w14:paraId="780454A3" w14:textId="2B8FD097" w:rsidR="00DF7307" w:rsidRPr="00F85BFF" w:rsidRDefault="00DF7307" w:rsidP="00DF7307">
      <w:pPr>
        <w:pStyle w:val="ListParagraph"/>
        <w:numPr>
          <w:ilvl w:val="0"/>
          <w:numId w:val="30"/>
        </w:numPr>
        <w:rPr>
          <w:rFonts w:ascii="Calibri" w:hAnsi="Calibri" w:cs="Calibri"/>
          <w:color w:val="auto"/>
        </w:rPr>
      </w:pPr>
      <w:r w:rsidRPr="00F85BFF">
        <w:rPr>
          <w:rFonts w:ascii="Calibri" w:hAnsi="Calibri" w:cs="Calibri"/>
          <w:color w:val="auto"/>
        </w:rPr>
        <w:t>Why was the eunuch on his way to Jerusalem to worship?</w:t>
      </w:r>
    </w:p>
    <w:p w14:paraId="592FDBE9" w14:textId="491F33D1" w:rsidR="00DF7307" w:rsidRPr="00F85BFF" w:rsidRDefault="00DF7307" w:rsidP="00DF7307">
      <w:pPr>
        <w:pStyle w:val="ListParagraph"/>
        <w:numPr>
          <w:ilvl w:val="0"/>
          <w:numId w:val="30"/>
        </w:numPr>
        <w:rPr>
          <w:rFonts w:ascii="Calibri" w:hAnsi="Calibri" w:cs="Calibri"/>
          <w:color w:val="auto"/>
        </w:rPr>
      </w:pPr>
      <w:r w:rsidRPr="00F85BFF">
        <w:rPr>
          <w:rFonts w:ascii="Calibri" w:eastAsia="Times New Roman" w:hAnsi="Calibri" w:cs="Calibri"/>
          <w:color w:val="auto"/>
          <w:bdr w:val="none" w:sz="0" w:space="0" w:color="auto"/>
          <w14:textOutline w14:w="0" w14:cap="rnd" w14:cmpd="sng" w14:algn="ctr">
            <w14:noFill/>
            <w14:prstDash w14:val="solid"/>
            <w14:bevel/>
          </w14:textOutline>
        </w:rPr>
        <w:t>What was the eunuch doing while he sat in the chariot?</w:t>
      </w:r>
    </w:p>
    <w:p w14:paraId="1C146CA9" w14:textId="423480A2" w:rsidR="00DF7307" w:rsidRPr="00F85BFF" w:rsidRDefault="00DF7307" w:rsidP="00DF7307">
      <w:pPr>
        <w:pStyle w:val="ListParagraph"/>
        <w:numPr>
          <w:ilvl w:val="0"/>
          <w:numId w:val="30"/>
        </w:numPr>
        <w:rPr>
          <w:rFonts w:ascii="Calibri" w:hAnsi="Calibri" w:cs="Calibri"/>
          <w:color w:val="auto"/>
        </w:rPr>
      </w:pPr>
      <w:r w:rsidRPr="00F85BFF">
        <w:rPr>
          <w:rFonts w:ascii="Calibri" w:eastAsia="Times New Roman" w:hAnsi="Calibri" w:cs="Calibri"/>
          <w:color w:val="auto"/>
          <w:bdr w:val="none" w:sz="0" w:space="0" w:color="auto"/>
          <w14:textOutline w14:w="0" w14:cap="rnd" w14:cmpd="sng" w14:algn="ctr">
            <w14:noFill/>
            <w14:prstDash w14:val="solid"/>
            <w14:bevel/>
          </w14:textOutline>
        </w:rPr>
        <w:t>What did the Holy Spirit tell Philip to do?</w:t>
      </w:r>
    </w:p>
    <w:p w14:paraId="56996244" w14:textId="0FB11779" w:rsidR="00DF7307" w:rsidRPr="00F85BFF" w:rsidRDefault="00DF7307" w:rsidP="00DF7307">
      <w:pPr>
        <w:pStyle w:val="ListParagraph"/>
        <w:numPr>
          <w:ilvl w:val="0"/>
          <w:numId w:val="30"/>
        </w:numPr>
        <w:rPr>
          <w:rFonts w:ascii="Calibri" w:hAnsi="Calibri" w:cs="Calibri"/>
          <w:color w:val="auto"/>
        </w:rPr>
      </w:pPr>
      <w:r w:rsidRPr="00F85BFF">
        <w:rPr>
          <w:rFonts w:ascii="Calibri" w:hAnsi="Calibri" w:cs="Calibri"/>
          <w:color w:val="auto"/>
        </w:rPr>
        <w:t>What did Philip ask the eunuch?</w:t>
      </w:r>
    </w:p>
    <w:p w14:paraId="555BA07F" w14:textId="31989416" w:rsidR="00DF7307" w:rsidRPr="00F85BFF" w:rsidRDefault="00DF7307" w:rsidP="00DF7307">
      <w:pPr>
        <w:pStyle w:val="ListParagraph"/>
        <w:numPr>
          <w:ilvl w:val="0"/>
          <w:numId w:val="30"/>
        </w:numPr>
        <w:rPr>
          <w:rFonts w:ascii="Calibri" w:hAnsi="Calibri" w:cs="Calibri"/>
          <w:color w:val="auto"/>
        </w:rPr>
      </w:pPr>
      <w:r w:rsidRPr="00F85BFF">
        <w:rPr>
          <w:rFonts w:ascii="Calibri" w:hAnsi="Calibri" w:cs="Calibri"/>
          <w:color w:val="auto"/>
        </w:rPr>
        <w:t>How did Philip present the good news about Jesus?</w:t>
      </w:r>
    </w:p>
    <w:p w14:paraId="37290127" w14:textId="7252FAF7" w:rsidR="00DF7307" w:rsidRPr="00F85BFF" w:rsidRDefault="00DF7307" w:rsidP="00DF7307">
      <w:pPr>
        <w:pStyle w:val="ListParagraph"/>
        <w:widowControl/>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auto"/>
          <w:bdr w:val="none" w:sz="0" w:space="0" w:color="auto"/>
          <w14:textOutline w14:w="0" w14:cap="rnd" w14:cmpd="sng" w14:algn="ctr">
            <w14:noFill/>
            <w14:prstDash w14:val="solid"/>
            <w14:bevel/>
          </w14:textOutline>
        </w:rPr>
      </w:pPr>
      <w:r w:rsidRPr="00F85BFF">
        <w:rPr>
          <w:rFonts w:ascii="Calibri" w:eastAsia="Times New Roman" w:hAnsi="Calibri" w:cs="Calibri"/>
          <w:color w:val="auto"/>
          <w:bdr w:val="none" w:sz="0" w:space="0" w:color="auto"/>
          <w14:textOutline w14:w="0" w14:cap="rnd" w14:cmpd="sng" w14:algn="ctr">
            <w14:noFill/>
            <w14:prstDash w14:val="solid"/>
            <w14:bevel/>
          </w14:textOutline>
        </w:rPr>
        <w:t>What did the eunuch do after he believed in Jesus?</w:t>
      </w:r>
    </w:p>
    <w:p w14:paraId="3B1E06EA" w14:textId="47A6B9AE" w:rsidR="00DF7307" w:rsidRPr="00F85BFF" w:rsidRDefault="00DF7307" w:rsidP="00DF7307">
      <w:pPr>
        <w:pStyle w:val="ListParagraph"/>
        <w:numPr>
          <w:ilvl w:val="0"/>
          <w:numId w:val="30"/>
        </w:numPr>
        <w:rPr>
          <w:rFonts w:ascii="Calibri" w:hAnsi="Calibri" w:cs="Calibri"/>
          <w:color w:val="auto"/>
        </w:rPr>
      </w:pPr>
      <w:r w:rsidRPr="00F85BFF">
        <w:rPr>
          <w:rFonts w:ascii="Calibri" w:hAnsi="Calibri" w:cs="Calibri"/>
          <w:color w:val="auto"/>
        </w:rPr>
        <w:t>How did believing in Christ affect the eunuch?</w:t>
      </w:r>
    </w:p>
    <w:p w14:paraId="09FC1F5F" w14:textId="29D2F77E" w:rsidR="00DF7307" w:rsidRPr="00F85BFF" w:rsidRDefault="00DF7307" w:rsidP="00DF7307">
      <w:pPr>
        <w:pStyle w:val="ListParagraph"/>
        <w:numPr>
          <w:ilvl w:val="0"/>
          <w:numId w:val="30"/>
        </w:numPr>
        <w:rPr>
          <w:rFonts w:ascii="Calibri" w:hAnsi="Calibri" w:cs="Calibri"/>
          <w:color w:val="auto"/>
        </w:rPr>
      </w:pPr>
      <w:r w:rsidRPr="00F85BFF">
        <w:rPr>
          <w:rFonts w:ascii="Calibri" w:hAnsi="Calibri" w:cs="Calibri"/>
          <w:color w:val="auto"/>
        </w:rPr>
        <w:t xml:space="preserve">What was the eunuch’s attitude as he went on his way? </w:t>
      </w:r>
    </w:p>
    <w:p w14:paraId="0B9754C5" w14:textId="77777777" w:rsidR="00DF7307" w:rsidRPr="00F85BFF" w:rsidRDefault="00DF7307" w:rsidP="000A4027">
      <w:pPr>
        <w:ind w:left="720" w:hanging="720"/>
        <w:rPr>
          <w:rStyle w:val="None"/>
          <w:rFonts w:ascii="Calibri" w:eastAsia="System Font Bold" w:hAnsi="Calibri" w:cs="Calibri"/>
          <w:b/>
          <w:bCs/>
        </w:rPr>
      </w:pPr>
    </w:p>
    <w:p w14:paraId="0C0B0151" w14:textId="1D6D77BD" w:rsidR="002E3239" w:rsidRPr="00F85BFF" w:rsidRDefault="004B32F1" w:rsidP="000A4027">
      <w:pPr>
        <w:ind w:left="720" w:hanging="720"/>
        <w:rPr>
          <w:rStyle w:val="None"/>
          <w:rFonts w:ascii="Calibri" w:eastAsia="System Font Bold" w:hAnsi="Calibri" w:cs="Calibri"/>
          <w:b/>
          <w:bCs/>
        </w:rPr>
      </w:pPr>
      <w:r w:rsidRPr="00F85BFF">
        <w:rPr>
          <w:rStyle w:val="None"/>
          <w:rFonts w:ascii="Calibri" w:eastAsia="System Font Bold" w:hAnsi="Calibri" w:cs="Calibri"/>
          <w:b/>
          <w:bCs/>
        </w:rPr>
        <w:t xml:space="preserve">III. Responding in Prayer:  </w:t>
      </w:r>
    </w:p>
    <w:p w14:paraId="79F8F907" w14:textId="395CB545" w:rsidR="00F16381" w:rsidRPr="00F85BFF" w:rsidRDefault="00842D24" w:rsidP="00A313C1">
      <w:pPr>
        <w:pStyle w:val="Default"/>
        <w:numPr>
          <w:ilvl w:val="0"/>
          <w:numId w:val="12"/>
        </w:numPr>
        <w:rPr>
          <w:rStyle w:val="None"/>
          <w:rFonts w:ascii="Calibri" w:hAnsi="Calibri" w:cs="Calibri"/>
          <w:sz w:val="24"/>
          <w:szCs w:val="24"/>
          <w:shd w:val="clear" w:color="auto" w:fill="FFFFFF"/>
          <w:lang w:val="en-US"/>
        </w:rPr>
      </w:pPr>
      <w:r w:rsidRPr="00F85BFF">
        <w:rPr>
          <w:rStyle w:val="None"/>
          <w:rFonts w:ascii="Calibri" w:hAnsi="Calibri" w:cs="Calibri"/>
          <w:sz w:val="24"/>
          <w:szCs w:val="24"/>
          <w:shd w:val="clear" w:color="auto" w:fill="FFFFFF"/>
          <w:lang w:val="en-US"/>
        </w:rPr>
        <w:t xml:space="preserve">Pray </w:t>
      </w:r>
      <w:r w:rsidR="00DF7307" w:rsidRPr="00F85BFF">
        <w:rPr>
          <w:rStyle w:val="None"/>
          <w:rFonts w:ascii="Calibri" w:hAnsi="Calibri" w:cs="Calibri"/>
          <w:sz w:val="24"/>
          <w:szCs w:val="24"/>
          <w:shd w:val="clear" w:color="auto" w:fill="FFFFFF"/>
          <w:lang w:val="en-US"/>
        </w:rPr>
        <w:t xml:space="preserve">specifically for the lost that God has put </w:t>
      </w:r>
      <w:r w:rsidR="00133B23" w:rsidRPr="00F85BFF">
        <w:rPr>
          <w:rStyle w:val="None"/>
          <w:rFonts w:ascii="Calibri" w:hAnsi="Calibri" w:cs="Calibri"/>
          <w:sz w:val="24"/>
          <w:szCs w:val="24"/>
          <w:shd w:val="clear" w:color="auto" w:fill="FFFFFF"/>
          <w:lang w:val="en-US"/>
        </w:rPr>
        <w:t>within your circle of influence.</w:t>
      </w:r>
    </w:p>
    <w:p w14:paraId="7E1160E4" w14:textId="3FADBA6E" w:rsidR="00C5018D" w:rsidRPr="00F85BFF" w:rsidRDefault="00133B23" w:rsidP="00A313C1">
      <w:pPr>
        <w:pStyle w:val="Default"/>
        <w:numPr>
          <w:ilvl w:val="0"/>
          <w:numId w:val="12"/>
        </w:numPr>
        <w:rPr>
          <w:rStyle w:val="None"/>
          <w:rFonts w:ascii="Calibri" w:hAnsi="Calibri" w:cs="Calibri"/>
          <w:sz w:val="24"/>
          <w:szCs w:val="24"/>
          <w:shd w:val="clear" w:color="auto" w:fill="FFFFFF"/>
          <w:lang w:val="en-US"/>
        </w:rPr>
      </w:pPr>
      <w:r w:rsidRPr="00F85BFF">
        <w:rPr>
          <w:rStyle w:val="None"/>
          <w:rFonts w:ascii="Calibri" w:hAnsi="Calibri" w:cs="Calibri"/>
          <w:sz w:val="24"/>
          <w:szCs w:val="24"/>
          <w:shd w:val="clear" w:color="auto" w:fill="FFFFFF"/>
          <w:lang w:val="en-US"/>
        </w:rPr>
        <w:t>Pray that God would continue to teach us how to live by the power of the Holy Spirit.</w:t>
      </w:r>
    </w:p>
    <w:p w14:paraId="06D5D1B3" w14:textId="77777777" w:rsidR="00133B23" w:rsidRPr="00F85BFF" w:rsidRDefault="00133B23" w:rsidP="00133B23">
      <w:pPr>
        <w:pStyle w:val="Default"/>
        <w:ind w:left="1080"/>
        <w:rPr>
          <w:rStyle w:val="None"/>
          <w:rFonts w:ascii="Calibri" w:hAnsi="Calibri" w:cs="Calibri"/>
          <w:sz w:val="24"/>
          <w:szCs w:val="24"/>
          <w:shd w:val="clear" w:color="auto" w:fill="FFFFFF"/>
          <w:lang w:val="en-US"/>
        </w:rPr>
      </w:pPr>
    </w:p>
    <w:p w14:paraId="22611A2E" w14:textId="77777777" w:rsidR="000A4027" w:rsidRPr="00F85BFF" w:rsidRDefault="000A4027" w:rsidP="000A4027">
      <w:pPr>
        <w:pStyle w:val="Default"/>
        <w:ind w:left="220" w:firstLine="720"/>
        <w:rPr>
          <w:rStyle w:val="None"/>
          <w:rFonts w:ascii="Calibri" w:hAnsi="Calibri" w:cs="Calibri"/>
          <w:sz w:val="24"/>
          <w:szCs w:val="24"/>
          <w:shd w:val="clear" w:color="auto" w:fill="FFFFFF"/>
          <w:lang w:val="en-US"/>
        </w:rPr>
      </w:pPr>
    </w:p>
    <w:p w14:paraId="49F960BA" w14:textId="6194A490" w:rsidR="002E3239" w:rsidRPr="00F85BFF" w:rsidRDefault="002E3239">
      <w:pPr>
        <w:ind w:left="66" w:right="244"/>
        <w:jc w:val="both"/>
        <w:rPr>
          <w:rFonts w:ascii="Calibri" w:hAnsi="Calibri" w:cs="Calibri"/>
        </w:rPr>
      </w:pPr>
    </w:p>
    <w:sectPr w:rsidR="002E3239" w:rsidRPr="00F85BFF" w:rsidSect="00434DD1">
      <w:pgSz w:w="12240" w:h="15840"/>
      <w:pgMar w:top="1440" w:right="1080" w:bottom="144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A53F6" w14:textId="77777777" w:rsidR="0014099D" w:rsidRDefault="0014099D">
      <w:r>
        <w:separator/>
      </w:r>
    </w:p>
  </w:endnote>
  <w:endnote w:type="continuationSeparator" w:id="0">
    <w:p w14:paraId="429D3E56" w14:textId="77777777" w:rsidR="0014099D" w:rsidRDefault="0014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altName w:val="Arial"/>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stem Font Bold">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 w:name="System Font Regular">
    <w:altName w:val="Cambria"/>
    <w:charset w:val="00"/>
    <w:family w:val="roman"/>
    <w:pitch w:val="default"/>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087F7" w14:textId="77777777" w:rsidR="0014099D" w:rsidRDefault="0014099D">
      <w:r>
        <w:separator/>
      </w:r>
    </w:p>
  </w:footnote>
  <w:footnote w:type="continuationSeparator" w:id="0">
    <w:p w14:paraId="6F16EE5E" w14:textId="77777777" w:rsidR="0014099D" w:rsidRDefault="0014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6FF1"/>
    <w:multiLevelType w:val="hybridMultilevel"/>
    <w:tmpl w:val="69008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A6B74"/>
    <w:multiLevelType w:val="hybridMultilevel"/>
    <w:tmpl w:val="EAA6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76FC5"/>
    <w:multiLevelType w:val="hybridMultilevel"/>
    <w:tmpl w:val="3968D6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A797FAF"/>
    <w:multiLevelType w:val="hybridMultilevel"/>
    <w:tmpl w:val="40546016"/>
    <w:lvl w:ilvl="0" w:tplc="DA0220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A6009"/>
    <w:multiLevelType w:val="hybridMultilevel"/>
    <w:tmpl w:val="D112246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8D0E7A"/>
    <w:multiLevelType w:val="hybridMultilevel"/>
    <w:tmpl w:val="10B690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244086"/>
    <w:multiLevelType w:val="hybridMultilevel"/>
    <w:tmpl w:val="30DA8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C84AB2"/>
    <w:multiLevelType w:val="hybridMultilevel"/>
    <w:tmpl w:val="94EA5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E34D97"/>
    <w:multiLevelType w:val="hybridMultilevel"/>
    <w:tmpl w:val="CD4C5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0B56D0"/>
    <w:multiLevelType w:val="hybridMultilevel"/>
    <w:tmpl w:val="53565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71093D"/>
    <w:multiLevelType w:val="hybridMultilevel"/>
    <w:tmpl w:val="2016580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7C60834"/>
    <w:multiLevelType w:val="hybridMultilevel"/>
    <w:tmpl w:val="46A46A28"/>
    <w:numStyleLink w:val="Lettered"/>
  </w:abstractNum>
  <w:abstractNum w:abstractNumId="12" w15:restartNumberingAfterBreak="0">
    <w:nsid w:val="2B4836C4"/>
    <w:multiLevelType w:val="hybridMultilevel"/>
    <w:tmpl w:val="79D452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DB04983"/>
    <w:multiLevelType w:val="hybridMultilevel"/>
    <w:tmpl w:val="3654B38A"/>
    <w:lvl w:ilvl="0" w:tplc="DA022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32301"/>
    <w:multiLevelType w:val="hybridMultilevel"/>
    <w:tmpl w:val="06C2A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002D0C"/>
    <w:multiLevelType w:val="multilevel"/>
    <w:tmpl w:val="B2B8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C05F53"/>
    <w:multiLevelType w:val="hybridMultilevel"/>
    <w:tmpl w:val="5A5CD7FA"/>
    <w:styleLink w:val="Bullets"/>
    <w:lvl w:ilvl="0" w:tplc="4CA2417E">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1" w:tplc="08C259B4">
      <w:start w:val="1"/>
      <w:numFmt w:val="bullet"/>
      <w:lvlText w:val="•"/>
      <w:lvlJc w:val="left"/>
      <w:pPr>
        <w:ind w:left="86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2" w:tplc="E84A0668">
      <w:start w:val="1"/>
      <w:numFmt w:val="bullet"/>
      <w:lvlText w:val="•"/>
      <w:lvlJc w:val="left"/>
      <w:pPr>
        <w:ind w:left="108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3" w:tplc="25C6A964">
      <w:start w:val="1"/>
      <w:numFmt w:val="bullet"/>
      <w:lvlText w:val="•"/>
      <w:lvlJc w:val="left"/>
      <w:pPr>
        <w:ind w:left="130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4" w:tplc="E6527958">
      <w:start w:val="1"/>
      <w:numFmt w:val="bullet"/>
      <w:lvlText w:val="•"/>
      <w:lvlJc w:val="left"/>
      <w:pPr>
        <w:ind w:left="152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5" w:tplc="CBD41904">
      <w:start w:val="1"/>
      <w:numFmt w:val="bullet"/>
      <w:lvlText w:val="•"/>
      <w:lvlJc w:val="left"/>
      <w:pPr>
        <w:ind w:left="174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6" w:tplc="F2F2C3D4">
      <w:start w:val="1"/>
      <w:numFmt w:val="bullet"/>
      <w:lvlText w:val="•"/>
      <w:lvlJc w:val="left"/>
      <w:pPr>
        <w:ind w:left="196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7" w:tplc="1902D42A">
      <w:start w:val="1"/>
      <w:numFmt w:val="bullet"/>
      <w:lvlText w:val="•"/>
      <w:lvlJc w:val="left"/>
      <w:pPr>
        <w:ind w:left="218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lvl w:ilvl="8" w:tplc="D7C0654C">
      <w:start w:val="1"/>
      <w:numFmt w:val="bullet"/>
      <w:lvlText w:val="•"/>
      <w:lvlJc w:val="left"/>
      <w:pPr>
        <w:ind w:left="2409" w:hanging="429"/>
      </w:pPr>
      <w:rPr>
        <w:rFonts w:ascii="Helvetica" w:eastAsia="Helvetica" w:hAnsi="Helvetica" w:cs="Helvetica"/>
        <w:b w:val="0"/>
        <w:bCs w:val="0"/>
        <w:i w:val="0"/>
        <w:iCs w:val="0"/>
        <w:caps w:val="0"/>
        <w:smallCaps w:val="0"/>
        <w:strike w:val="0"/>
        <w:dstrike w:val="0"/>
        <w:outline w:val="0"/>
        <w:emboss w:val="0"/>
        <w:imprint w:val="0"/>
        <w:color w:val="666666"/>
        <w:spacing w:val="0"/>
        <w:w w:val="100"/>
        <w:kern w:val="0"/>
        <w:position w:val="0"/>
        <w:highlight w:val="none"/>
        <w:vertAlign w:val="baseline"/>
      </w:rPr>
    </w:lvl>
  </w:abstractNum>
  <w:abstractNum w:abstractNumId="17" w15:restartNumberingAfterBreak="0">
    <w:nsid w:val="4D1A165F"/>
    <w:multiLevelType w:val="hybridMultilevel"/>
    <w:tmpl w:val="80F0EA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56C553C"/>
    <w:multiLevelType w:val="hybridMultilevel"/>
    <w:tmpl w:val="06C2A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1814C5"/>
    <w:multiLevelType w:val="hybridMultilevel"/>
    <w:tmpl w:val="F08E38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B743BCD"/>
    <w:multiLevelType w:val="hybridMultilevel"/>
    <w:tmpl w:val="DC46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E29E7"/>
    <w:multiLevelType w:val="hybridMultilevel"/>
    <w:tmpl w:val="824C3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353784"/>
    <w:multiLevelType w:val="hybridMultilevel"/>
    <w:tmpl w:val="1F52D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2A68E0"/>
    <w:multiLevelType w:val="hybridMultilevel"/>
    <w:tmpl w:val="5A5CD7FA"/>
    <w:numStyleLink w:val="Bullets"/>
  </w:abstractNum>
  <w:abstractNum w:abstractNumId="24" w15:restartNumberingAfterBreak="0">
    <w:nsid w:val="645A1343"/>
    <w:multiLevelType w:val="hybridMultilevel"/>
    <w:tmpl w:val="6598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C541E"/>
    <w:multiLevelType w:val="hybridMultilevel"/>
    <w:tmpl w:val="98348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1E3ECC"/>
    <w:multiLevelType w:val="hybridMultilevel"/>
    <w:tmpl w:val="103886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C12A4A"/>
    <w:multiLevelType w:val="hybridMultilevel"/>
    <w:tmpl w:val="46A46A28"/>
    <w:styleLink w:val="Lettered"/>
    <w:lvl w:ilvl="0" w:tplc="D77ADA1A">
      <w:start w:val="1"/>
      <w:numFmt w:val="decimal"/>
      <w:lvlText w:val="%1)"/>
      <w:lvlJc w:val="left"/>
      <w:pPr>
        <w:ind w:left="34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D96EECC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174BDD4">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111EF614">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0C28A0F2">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DDB85BB6">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CCA6BBFC">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CEC8C3E">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B3A2CD70">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1EC357F"/>
    <w:multiLevelType w:val="hybridMultilevel"/>
    <w:tmpl w:val="21701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C0E7C1F"/>
    <w:multiLevelType w:val="hybridMultilevel"/>
    <w:tmpl w:val="FE1867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EEC0AD5"/>
    <w:multiLevelType w:val="hybridMultilevel"/>
    <w:tmpl w:val="CAEC7900"/>
    <w:lvl w:ilvl="0" w:tplc="62B895A8">
      <w:start w:val="1"/>
      <w:numFmt w:val="upperLetter"/>
      <w:lvlText w:val="%1."/>
      <w:lvlJc w:val="left"/>
      <w:pPr>
        <w:ind w:left="720" w:hanging="360"/>
      </w:pPr>
      <w:rPr>
        <w:rFonts w:ascii="Calibri" w:eastAsia="System Font Bold" w:hAnsi="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1"/>
  </w:num>
  <w:num w:numId="3">
    <w:abstractNumId w:val="16"/>
  </w:num>
  <w:num w:numId="4">
    <w:abstractNumId w:val="23"/>
  </w:num>
  <w:num w:numId="5">
    <w:abstractNumId w:val="13"/>
  </w:num>
  <w:num w:numId="6">
    <w:abstractNumId w:val="3"/>
  </w:num>
  <w:num w:numId="7">
    <w:abstractNumId w:val="5"/>
  </w:num>
  <w:num w:numId="8">
    <w:abstractNumId w:val="4"/>
  </w:num>
  <w:num w:numId="9">
    <w:abstractNumId w:val="28"/>
  </w:num>
  <w:num w:numId="10">
    <w:abstractNumId w:val="17"/>
  </w:num>
  <w:num w:numId="11">
    <w:abstractNumId w:val="21"/>
  </w:num>
  <w:num w:numId="12">
    <w:abstractNumId w:val="0"/>
  </w:num>
  <w:num w:numId="13">
    <w:abstractNumId w:val="1"/>
  </w:num>
  <w:num w:numId="14">
    <w:abstractNumId w:val="22"/>
  </w:num>
  <w:num w:numId="15">
    <w:abstractNumId w:val="26"/>
  </w:num>
  <w:num w:numId="16">
    <w:abstractNumId w:val="25"/>
  </w:num>
  <w:num w:numId="17">
    <w:abstractNumId w:val="2"/>
  </w:num>
  <w:num w:numId="18">
    <w:abstractNumId w:val="29"/>
  </w:num>
  <w:num w:numId="19">
    <w:abstractNumId w:val="12"/>
  </w:num>
  <w:num w:numId="20">
    <w:abstractNumId w:val="10"/>
  </w:num>
  <w:num w:numId="21">
    <w:abstractNumId w:val="7"/>
  </w:num>
  <w:num w:numId="22">
    <w:abstractNumId w:val="9"/>
  </w:num>
  <w:num w:numId="23">
    <w:abstractNumId w:val="19"/>
  </w:num>
  <w:num w:numId="24">
    <w:abstractNumId w:val="6"/>
  </w:num>
  <w:num w:numId="25">
    <w:abstractNumId w:val="8"/>
  </w:num>
  <w:num w:numId="26">
    <w:abstractNumId w:val="15"/>
  </w:num>
  <w:num w:numId="27">
    <w:abstractNumId w:val="20"/>
  </w:num>
  <w:num w:numId="28">
    <w:abstractNumId w:val="14"/>
  </w:num>
  <w:num w:numId="29">
    <w:abstractNumId w:val="24"/>
  </w:num>
  <w:num w:numId="30">
    <w:abstractNumId w:val="1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de-DE"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239"/>
    <w:rsid w:val="000112BC"/>
    <w:rsid w:val="0007129D"/>
    <w:rsid w:val="00081F71"/>
    <w:rsid w:val="000975C6"/>
    <w:rsid w:val="000A4027"/>
    <w:rsid w:val="000B456B"/>
    <w:rsid w:val="000B7FD1"/>
    <w:rsid w:val="000C1898"/>
    <w:rsid w:val="000C2782"/>
    <w:rsid w:val="000C7FAC"/>
    <w:rsid w:val="000F0E01"/>
    <w:rsid w:val="00101600"/>
    <w:rsid w:val="001142C4"/>
    <w:rsid w:val="00123A00"/>
    <w:rsid w:val="001324AC"/>
    <w:rsid w:val="00133B23"/>
    <w:rsid w:val="001351E0"/>
    <w:rsid w:val="0014099D"/>
    <w:rsid w:val="00156DD6"/>
    <w:rsid w:val="00176D73"/>
    <w:rsid w:val="00181921"/>
    <w:rsid w:val="00185FE9"/>
    <w:rsid w:val="0019238C"/>
    <w:rsid w:val="001A7D21"/>
    <w:rsid w:val="001B4F3D"/>
    <w:rsid w:val="001B7D69"/>
    <w:rsid w:val="001C4187"/>
    <w:rsid w:val="001E2AC8"/>
    <w:rsid w:val="0020391D"/>
    <w:rsid w:val="002129CB"/>
    <w:rsid w:val="00213AAF"/>
    <w:rsid w:val="00213C58"/>
    <w:rsid w:val="00222C82"/>
    <w:rsid w:val="002237D5"/>
    <w:rsid w:val="00235790"/>
    <w:rsid w:val="00243065"/>
    <w:rsid w:val="002455BF"/>
    <w:rsid w:val="00267FFD"/>
    <w:rsid w:val="00271F21"/>
    <w:rsid w:val="00296BC0"/>
    <w:rsid w:val="002A7EFB"/>
    <w:rsid w:val="002B287B"/>
    <w:rsid w:val="002B7B89"/>
    <w:rsid w:val="002C06FD"/>
    <w:rsid w:val="002D03B3"/>
    <w:rsid w:val="002D0F0C"/>
    <w:rsid w:val="002E3239"/>
    <w:rsid w:val="00300A36"/>
    <w:rsid w:val="00302A9D"/>
    <w:rsid w:val="00315359"/>
    <w:rsid w:val="0031606C"/>
    <w:rsid w:val="00323582"/>
    <w:rsid w:val="003248D5"/>
    <w:rsid w:val="00334A1E"/>
    <w:rsid w:val="00360FA2"/>
    <w:rsid w:val="003620CC"/>
    <w:rsid w:val="00362377"/>
    <w:rsid w:val="00373EF8"/>
    <w:rsid w:val="00387B76"/>
    <w:rsid w:val="0039321B"/>
    <w:rsid w:val="003B486C"/>
    <w:rsid w:val="003B5499"/>
    <w:rsid w:val="003B7560"/>
    <w:rsid w:val="0040452D"/>
    <w:rsid w:val="004237FB"/>
    <w:rsid w:val="004259F8"/>
    <w:rsid w:val="00434DD1"/>
    <w:rsid w:val="00441E51"/>
    <w:rsid w:val="004708CE"/>
    <w:rsid w:val="0047757E"/>
    <w:rsid w:val="00497EAC"/>
    <w:rsid w:val="004A52AE"/>
    <w:rsid w:val="004B32F1"/>
    <w:rsid w:val="004D1119"/>
    <w:rsid w:val="004D6232"/>
    <w:rsid w:val="004D6E55"/>
    <w:rsid w:val="004F7513"/>
    <w:rsid w:val="00511F2F"/>
    <w:rsid w:val="00512BC9"/>
    <w:rsid w:val="005264B6"/>
    <w:rsid w:val="00534B8C"/>
    <w:rsid w:val="00552FB4"/>
    <w:rsid w:val="00582195"/>
    <w:rsid w:val="005A6EFC"/>
    <w:rsid w:val="005B2C8C"/>
    <w:rsid w:val="005B51BA"/>
    <w:rsid w:val="005D1B2A"/>
    <w:rsid w:val="005E1169"/>
    <w:rsid w:val="005F5313"/>
    <w:rsid w:val="00604EFD"/>
    <w:rsid w:val="00605ACB"/>
    <w:rsid w:val="006519BC"/>
    <w:rsid w:val="00652CB5"/>
    <w:rsid w:val="00653BFC"/>
    <w:rsid w:val="006562A1"/>
    <w:rsid w:val="006772B7"/>
    <w:rsid w:val="006849C0"/>
    <w:rsid w:val="00686BCB"/>
    <w:rsid w:val="00694B0A"/>
    <w:rsid w:val="006A3FBD"/>
    <w:rsid w:val="006B52F0"/>
    <w:rsid w:val="006C1FFC"/>
    <w:rsid w:val="006C7F33"/>
    <w:rsid w:val="006D3AB4"/>
    <w:rsid w:val="006D5F30"/>
    <w:rsid w:val="006E3740"/>
    <w:rsid w:val="006E7192"/>
    <w:rsid w:val="00705E4B"/>
    <w:rsid w:val="00714BBD"/>
    <w:rsid w:val="007162AF"/>
    <w:rsid w:val="00727B4E"/>
    <w:rsid w:val="007555EE"/>
    <w:rsid w:val="00790175"/>
    <w:rsid w:val="00797F25"/>
    <w:rsid w:val="007E4384"/>
    <w:rsid w:val="007E65DC"/>
    <w:rsid w:val="007F1FCA"/>
    <w:rsid w:val="00813A79"/>
    <w:rsid w:val="00816FEA"/>
    <w:rsid w:val="008239EC"/>
    <w:rsid w:val="008252DE"/>
    <w:rsid w:val="00841CF4"/>
    <w:rsid w:val="00842BE1"/>
    <w:rsid w:val="00842D24"/>
    <w:rsid w:val="00844AF0"/>
    <w:rsid w:val="00867F6D"/>
    <w:rsid w:val="00880F71"/>
    <w:rsid w:val="008908A6"/>
    <w:rsid w:val="008A1098"/>
    <w:rsid w:val="008A36AD"/>
    <w:rsid w:val="008A533F"/>
    <w:rsid w:val="008B3BB0"/>
    <w:rsid w:val="008D13C0"/>
    <w:rsid w:val="008D2D9B"/>
    <w:rsid w:val="008E5618"/>
    <w:rsid w:val="008F01AA"/>
    <w:rsid w:val="008F7BBD"/>
    <w:rsid w:val="009024F6"/>
    <w:rsid w:val="0092061F"/>
    <w:rsid w:val="0092162D"/>
    <w:rsid w:val="009223DF"/>
    <w:rsid w:val="00937072"/>
    <w:rsid w:val="0093757D"/>
    <w:rsid w:val="0094586B"/>
    <w:rsid w:val="009676BB"/>
    <w:rsid w:val="00971D0E"/>
    <w:rsid w:val="00996335"/>
    <w:rsid w:val="009963E2"/>
    <w:rsid w:val="0099704E"/>
    <w:rsid w:val="009A3297"/>
    <w:rsid w:val="009A484B"/>
    <w:rsid w:val="00A026D1"/>
    <w:rsid w:val="00A21890"/>
    <w:rsid w:val="00A335C7"/>
    <w:rsid w:val="00A44C18"/>
    <w:rsid w:val="00A4689D"/>
    <w:rsid w:val="00A55122"/>
    <w:rsid w:val="00A91F72"/>
    <w:rsid w:val="00AD5005"/>
    <w:rsid w:val="00AE3EE9"/>
    <w:rsid w:val="00AE4764"/>
    <w:rsid w:val="00AF3428"/>
    <w:rsid w:val="00B045C4"/>
    <w:rsid w:val="00B33EBE"/>
    <w:rsid w:val="00B463AD"/>
    <w:rsid w:val="00B711A9"/>
    <w:rsid w:val="00B85995"/>
    <w:rsid w:val="00BB490E"/>
    <w:rsid w:val="00BB5AE8"/>
    <w:rsid w:val="00BC21E4"/>
    <w:rsid w:val="00BC41E3"/>
    <w:rsid w:val="00BC75AA"/>
    <w:rsid w:val="00BC7824"/>
    <w:rsid w:val="00BD61DC"/>
    <w:rsid w:val="00BE6C93"/>
    <w:rsid w:val="00BF0387"/>
    <w:rsid w:val="00BF361D"/>
    <w:rsid w:val="00C052B2"/>
    <w:rsid w:val="00C40E41"/>
    <w:rsid w:val="00C47499"/>
    <w:rsid w:val="00C5018D"/>
    <w:rsid w:val="00C52129"/>
    <w:rsid w:val="00C73C26"/>
    <w:rsid w:val="00C8163D"/>
    <w:rsid w:val="00CF0CB5"/>
    <w:rsid w:val="00CF6FF5"/>
    <w:rsid w:val="00CF74C0"/>
    <w:rsid w:val="00D006EF"/>
    <w:rsid w:val="00D11D36"/>
    <w:rsid w:val="00D16A54"/>
    <w:rsid w:val="00D22A94"/>
    <w:rsid w:val="00D67C9C"/>
    <w:rsid w:val="00D81255"/>
    <w:rsid w:val="00D9118F"/>
    <w:rsid w:val="00DE6C8C"/>
    <w:rsid w:val="00DF2460"/>
    <w:rsid w:val="00DF7307"/>
    <w:rsid w:val="00E071DB"/>
    <w:rsid w:val="00E21547"/>
    <w:rsid w:val="00E3384E"/>
    <w:rsid w:val="00E34AAB"/>
    <w:rsid w:val="00E370AF"/>
    <w:rsid w:val="00E53643"/>
    <w:rsid w:val="00E820E2"/>
    <w:rsid w:val="00E92732"/>
    <w:rsid w:val="00E955AD"/>
    <w:rsid w:val="00EB32CB"/>
    <w:rsid w:val="00EC2DE7"/>
    <w:rsid w:val="00EF1244"/>
    <w:rsid w:val="00F13D99"/>
    <w:rsid w:val="00F16381"/>
    <w:rsid w:val="00F44160"/>
    <w:rsid w:val="00F60A91"/>
    <w:rsid w:val="00F84822"/>
    <w:rsid w:val="00F84B56"/>
    <w:rsid w:val="00F85BFF"/>
    <w:rsid w:val="00F86E4C"/>
    <w:rsid w:val="00FB01C4"/>
    <w:rsid w:val="00FB64C5"/>
    <w:rsid w:val="00FC58CD"/>
    <w:rsid w:val="00FD3571"/>
    <w:rsid w:val="00FE3EF3"/>
    <w:rsid w:val="00FE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9EC1"/>
  <w15:docId w15:val="{5C9ADD33-887F-4402-BE7D-6F70A327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pPr>
    <w:rPr>
      <w:rFonts w:cs="Arial Unicode MS"/>
      <w:color w:val="000000"/>
      <w:sz w:val="24"/>
      <w:szCs w:val="24"/>
      <w:u w:color="000000"/>
      <w14:textOutline w14:w="0" w14:cap="flat" w14:cmpd="sng" w14:algn="ctr">
        <w14:noFill/>
        <w14:prstDash w14:val="solid"/>
        <w14:bevel/>
      </w14:textOutline>
    </w:rPr>
  </w:style>
  <w:style w:type="paragraph" w:styleId="Heading3">
    <w:name w:val="heading 3"/>
    <w:basedOn w:val="Normal"/>
    <w:link w:val="Heading3Char"/>
    <w:uiPriority w:val="9"/>
    <w:qFormat/>
    <w:rsid w:val="007162A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14:textOutline w14:w="0"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lang w:val="pt-PT"/>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b/>
      <w:bCs/>
      <w:outline w:val="0"/>
      <w:color w:val="000099"/>
      <w:sz w:val="18"/>
      <w:szCs w:val="18"/>
      <w:u w:val="single" w:color="000099"/>
    </w:rPr>
  </w:style>
  <w:style w:type="paragraph" w:customStyle="1" w:styleId="FreeForm">
    <w:name w:val="Free Form"/>
    <w:rPr>
      <w:rFonts w:ascii="System Font Regular" w:eastAsia="System Font Regular" w:hAnsi="System Font Regular" w:cs="System Font Regular"/>
      <w:color w:val="000000"/>
      <w:u w:color="000000"/>
    </w:rPr>
  </w:style>
  <w:style w:type="character" w:customStyle="1" w:styleId="NoneA">
    <w:name w:val="None A"/>
  </w:style>
  <w:style w:type="numbering" w:customStyle="1" w:styleId="Lettered">
    <w:name w:val="Lettered"/>
    <w:pPr>
      <w:numPr>
        <w:numId w:val="1"/>
      </w:numPr>
    </w:pPr>
  </w:style>
  <w:style w:type="numbering" w:customStyle="1" w:styleId="Bullets">
    <w:name w:val="Bullets"/>
    <w:pPr>
      <w:numPr>
        <w:numId w:val="3"/>
      </w:numPr>
    </w:pPr>
  </w:style>
  <w:style w:type="paragraph" w:styleId="ListParagraph">
    <w:name w:val="List Paragraph"/>
    <w:basedOn w:val="Normal"/>
    <w:uiPriority w:val="34"/>
    <w:qFormat/>
    <w:rsid w:val="000C7FAC"/>
    <w:pPr>
      <w:ind w:left="720"/>
      <w:contextualSpacing/>
    </w:pPr>
  </w:style>
  <w:style w:type="character" w:customStyle="1" w:styleId="Heading3Char">
    <w:name w:val="Heading 3 Char"/>
    <w:basedOn w:val="DefaultParagraphFont"/>
    <w:link w:val="Heading3"/>
    <w:uiPriority w:val="9"/>
    <w:rsid w:val="007162AF"/>
    <w:rPr>
      <w:rFonts w:eastAsia="Times New Roman"/>
      <w:b/>
      <w:bCs/>
      <w:sz w:val="27"/>
      <w:szCs w:val="27"/>
      <w:bdr w:val="none" w:sz="0" w:space="0" w:color="auto"/>
    </w:rPr>
  </w:style>
  <w:style w:type="paragraph" w:customStyle="1" w:styleId="line">
    <w:name w:val="line"/>
    <w:basedOn w:val="Normal"/>
    <w:rsid w:val="007162AF"/>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verse">
    <w:name w:val="verse"/>
    <w:basedOn w:val="DefaultParagraphFont"/>
    <w:rsid w:val="007162AF"/>
  </w:style>
  <w:style w:type="character" w:customStyle="1" w:styleId="apple-converted-space">
    <w:name w:val="apple-converted-space"/>
    <w:basedOn w:val="DefaultParagraphFont"/>
    <w:rsid w:val="007162AF"/>
  </w:style>
  <w:style w:type="character" w:customStyle="1" w:styleId="small-caps-upper">
    <w:name w:val="small-caps-upper"/>
    <w:basedOn w:val="DefaultParagraphFont"/>
    <w:rsid w:val="007162AF"/>
  </w:style>
  <w:style w:type="character" w:customStyle="1" w:styleId="small-caps-lower">
    <w:name w:val="small-caps-lower"/>
    <w:basedOn w:val="DefaultParagraphFont"/>
    <w:rsid w:val="007162AF"/>
  </w:style>
  <w:style w:type="paragraph" w:styleId="Header">
    <w:name w:val="header"/>
    <w:basedOn w:val="Normal"/>
    <w:link w:val="HeaderChar"/>
    <w:uiPriority w:val="99"/>
    <w:unhideWhenUsed/>
    <w:rsid w:val="000F0E01"/>
    <w:pPr>
      <w:tabs>
        <w:tab w:val="center" w:pos="4680"/>
        <w:tab w:val="right" w:pos="9360"/>
      </w:tabs>
    </w:pPr>
  </w:style>
  <w:style w:type="character" w:customStyle="1" w:styleId="HeaderChar">
    <w:name w:val="Header Char"/>
    <w:basedOn w:val="DefaultParagraphFont"/>
    <w:link w:val="Header"/>
    <w:uiPriority w:val="99"/>
    <w:rsid w:val="000F0E01"/>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0F0E01"/>
    <w:pPr>
      <w:tabs>
        <w:tab w:val="center" w:pos="4680"/>
        <w:tab w:val="right" w:pos="9360"/>
      </w:tabs>
    </w:pPr>
  </w:style>
  <w:style w:type="character" w:customStyle="1" w:styleId="FooterChar">
    <w:name w:val="Footer Char"/>
    <w:basedOn w:val="DefaultParagraphFont"/>
    <w:link w:val="Footer"/>
    <w:uiPriority w:val="99"/>
    <w:rsid w:val="000F0E01"/>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unhideWhenUsed/>
    <w:rsid w:val="00CF6FF5"/>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 w:type="character" w:customStyle="1" w:styleId="text">
    <w:name w:val="text"/>
    <w:basedOn w:val="DefaultParagraphFont"/>
    <w:rsid w:val="00CF6FF5"/>
  </w:style>
  <w:style w:type="character" w:customStyle="1" w:styleId="indent-1-breaks">
    <w:name w:val="indent-1-breaks"/>
    <w:basedOn w:val="DefaultParagraphFont"/>
    <w:rsid w:val="00DF7307"/>
  </w:style>
  <w:style w:type="paragraph" w:customStyle="1" w:styleId="first-line-none">
    <w:name w:val="first-line-none"/>
    <w:basedOn w:val="Normal"/>
    <w:rsid w:val="00DF7307"/>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56860">
      <w:bodyDiv w:val="1"/>
      <w:marLeft w:val="0"/>
      <w:marRight w:val="0"/>
      <w:marTop w:val="0"/>
      <w:marBottom w:val="0"/>
      <w:divBdr>
        <w:top w:val="none" w:sz="0" w:space="0" w:color="auto"/>
        <w:left w:val="none" w:sz="0" w:space="0" w:color="auto"/>
        <w:bottom w:val="none" w:sz="0" w:space="0" w:color="auto"/>
        <w:right w:val="none" w:sz="0" w:space="0" w:color="auto"/>
      </w:divBdr>
      <w:divsChild>
        <w:div w:id="1345669942">
          <w:marLeft w:val="0"/>
          <w:marRight w:val="0"/>
          <w:marTop w:val="0"/>
          <w:marBottom w:val="0"/>
          <w:divBdr>
            <w:top w:val="none" w:sz="0" w:space="0" w:color="auto"/>
            <w:left w:val="none" w:sz="0" w:space="0" w:color="auto"/>
            <w:bottom w:val="none" w:sz="0" w:space="0" w:color="auto"/>
            <w:right w:val="none" w:sz="0" w:space="0" w:color="auto"/>
          </w:divBdr>
        </w:div>
      </w:divsChild>
    </w:div>
    <w:div w:id="258567348">
      <w:bodyDiv w:val="1"/>
      <w:marLeft w:val="0"/>
      <w:marRight w:val="0"/>
      <w:marTop w:val="0"/>
      <w:marBottom w:val="0"/>
      <w:divBdr>
        <w:top w:val="none" w:sz="0" w:space="0" w:color="auto"/>
        <w:left w:val="none" w:sz="0" w:space="0" w:color="auto"/>
        <w:bottom w:val="none" w:sz="0" w:space="0" w:color="auto"/>
        <w:right w:val="none" w:sz="0" w:space="0" w:color="auto"/>
      </w:divBdr>
      <w:divsChild>
        <w:div w:id="1617058849">
          <w:marLeft w:val="0"/>
          <w:marRight w:val="0"/>
          <w:marTop w:val="0"/>
          <w:marBottom w:val="0"/>
          <w:divBdr>
            <w:top w:val="none" w:sz="0" w:space="0" w:color="auto"/>
            <w:left w:val="none" w:sz="0" w:space="0" w:color="auto"/>
            <w:bottom w:val="none" w:sz="0" w:space="0" w:color="auto"/>
            <w:right w:val="none" w:sz="0" w:space="0" w:color="auto"/>
          </w:divBdr>
          <w:divsChild>
            <w:div w:id="1775782516">
              <w:marLeft w:val="0"/>
              <w:marRight w:val="0"/>
              <w:marTop w:val="0"/>
              <w:marBottom w:val="0"/>
              <w:divBdr>
                <w:top w:val="none" w:sz="0" w:space="0" w:color="auto"/>
                <w:left w:val="none" w:sz="0" w:space="0" w:color="auto"/>
                <w:bottom w:val="none" w:sz="0" w:space="0" w:color="auto"/>
                <w:right w:val="none" w:sz="0" w:space="0" w:color="auto"/>
              </w:divBdr>
              <w:divsChild>
                <w:div w:id="1131554144">
                  <w:marLeft w:val="0"/>
                  <w:marRight w:val="0"/>
                  <w:marTop w:val="0"/>
                  <w:marBottom w:val="0"/>
                  <w:divBdr>
                    <w:top w:val="none" w:sz="0" w:space="0" w:color="auto"/>
                    <w:left w:val="none" w:sz="0" w:space="0" w:color="auto"/>
                    <w:bottom w:val="none" w:sz="0" w:space="0" w:color="auto"/>
                    <w:right w:val="none" w:sz="0" w:space="0" w:color="auto"/>
                  </w:divBdr>
                  <w:divsChild>
                    <w:div w:id="5395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197852">
      <w:bodyDiv w:val="1"/>
      <w:marLeft w:val="0"/>
      <w:marRight w:val="0"/>
      <w:marTop w:val="0"/>
      <w:marBottom w:val="0"/>
      <w:divBdr>
        <w:top w:val="none" w:sz="0" w:space="0" w:color="auto"/>
        <w:left w:val="none" w:sz="0" w:space="0" w:color="auto"/>
        <w:bottom w:val="none" w:sz="0" w:space="0" w:color="auto"/>
        <w:right w:val="none" w:sz="0" w:space="0" w:color="auto"/>
      </w:divBdr>
    </w:div>
    <w:div w:id="569074005">
      <w:bodyDiv w:val="1"/>
      <w:marLeft w:val="0"/>
      <w:marRight w:val="0"/>
      <w:marTop w:val="0"/>
      <w:marBottom w:val="0"/>
      <w:divBdr>
        <w:top w:val="none" w:sz="0" w:space="0" w:color="auto"/>
        <w:left w:val="none" w:sz="0" w:space="0" w:color="auto"/>
        <w:bottom w:val="none" w:sz="0" w:space="0" w:color="auto"/>
        <w:right w:val="none" w:sz="0" w:space="0" w:color="auto"/>
      </w:divBdr>
    </w:div>
    <w:div w:id="749620518">
      <w:bodyDiv w:val="1"/>
      <w:marLeft w:val="0"/>
      <w:marRight w:val="0"/>
      <w:marTop w:val="0"/>
      <w:marBottom w:val="0"/>
      <w:divBdr>
        <w:top w:val="none" w:sz="0" w:space="0" w:color="auto"/>
        <w:left w:val="none" w:sz="0" w:space="0" w:color="auto"/>
        <w:bottom w:val="none" w:sz="0" w:space="0" w:color="auto"/>
        <w:right w:val="none" w:sz="0" w:space="0" w:color="auto"/>
      </w:divBdr>
      <w:divsChild>
        <w:div w:id="1952976558">
          <w:marLeft w:val="240"/>
          <w:marRight w:val="0"/>
          <w:marTop w:val="240"/>
          <w:marBottom w:val="240"/>
          <w:divBdr>
            <w:top w:val="none" w:sz="0" w:space="0" w:color="auto"/>
            <w:left w:val="none" w:sz="0" w:space="0" w:color="auto"/>
            <w:bottom w:val="none" w:sz="0" w:space="0" w:color="auto"/>
            <w:right w:val="none" w:sz="0" w:space="0" w:color="auto"/>
          </w:divBdr>
        </w:div>
      </w:divsChild>
    </w:div>
    <w:div w:id="963775847">
      <w:bodyDiv w:val="1"/>
      <w:marLeft w:val="0"/>
      <w:marRight w:val="0"/>
      <w:marTop w:val="0"/>
      <w:marBottom w:val="0"/>
      <w:divBdr>
        <w:top w:val="none" w:sz="0" w:space="0" w:color="auto"/>
        <w:left w:val="none" w:sz="0" w:space="0" w:color="auto"/>
        <w:bottom w:val="none" w:sz="0" w:space="0" w:color="auto"/>
        <w:right w:val="none" w:sz="0" w:space="0" w:color="auto"/>
      </w:divBdr>
    </w:div>
    <w:div w:id="1300839231">
      <w:bodyDiv w:val="1"/>
      <w:marLeft w:val="0"/>
      <w:marRight w:val="0"/>
      <w:marTop w:val="0"/>
      <w:marBottom w:val="0"/>
      <w:divBdr>
        <w:top w:val="none" w:sz="0" w:space="0" w:color="auto"/>
        <w:left w:val="none" w:sz="0" w:space="0" w:color="auto"/>
        <w:bottom w:val="none" w:sz="0" w:space="0" w:color="auto"/>
        <w:right w:val="none" w:sz="0" w:space="0" w:color="auto"/>
      </w:divBdr>
    </w:div>
    <w:div w:id="1689137241">
      <w:bodyDiv w:val="1"/>
      <w:marLeft w:val="0"/>
      <w:marRight w:val="0"/>
      <w:marTop w:val="0"/>
      <w:marBottom w:val="0"/>
      <w:divBdr>
        <w:top w:val="none" w:sz="0" w:space="0" w:color="auto"/>
        <w:left w:val="none" w:sz="0" w:space="0" w:color="auto"/>
        <w:bottom w:val="none" w:sz="0" w:space="0" w:color="auto"/>
        <w:right w:val="none" w:sz="0" w:space="0" w:color="auto"/>
      </w:divBdr>
    </w:div>
    <w:div w:id="1726834548">
      <w:bodyDiv w:val="1"/>
      <w:marLeft w:val="0"/>
      <w:marRight w:val="0"/>
      <w:marTop w:val="0"/>
      <w:marBottom w:val="0"/>
      <w:divBdr>
        <w:top w:val="none" w:sz="0" w:space="0" w:color="auto"/>
        <w:left w:val="none" w:sz="0" w:space="0" w:color="auto"/>
        <w:bottom w:val="none" w:sz="0" w:space="0" w:color="auto"/>
        <w:right w:val="none" w:sz="0" w:space="0" w:color="auto"/>
      </w:divBdr>
    </w:div>
    <w:div w:id="2113436176">
      <w:bodyDiv w:val="1"/>
      <w:marLeft w:val="0"/>
      <w:marRight w:val="0"/>
      <w:marTop w:val="0"/>
      <w:marBottom w:val="0"/>
      <w:divBdr>
        <w:top w:val="none" w:sz="0" w:space="0" w:color="auto"/>
        <w:left w:val="none" w:sz="0" w:space="0" w:color="auto"/>
        <w:bottom w:val="none" w:sz="0" w:space="0" w:color="auto"/>
        <w:right w:val="none" w:sz="0" w:space="0" w:color="auto"/>
      </w:divBdr>
      <w:divsChild>
        <w:div w:id="7805662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08%3A5-25&amp;version=E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Acts+8%3A26-40&amp;version=ESV" TargetMode="External"/><Relationship Id="rId5" Type="http://schemas.openxmlformats.org/officeDocument/2006/relationships/footnotes" Target="footnotes.xml"/><Relationship Id="rId10" Type="http://schemas.openxmlformats.org/officeDocument/2006/relationships/hyperlink" Target="https://www.biblegateway.com/passage/?search=Acts+8%3A26-40&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Acts%208%3A5-25&amp;version=ESV"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S Miller</dc:creator>
  <cp:lastModifiedBy>Bill Johnson</cp:lastModifiedBy>
  <cp:revision>2</cp:revision>
  <cp:lastPrinted>2019-09-08T19:34:00Z</cp:lastPrinted>
  <dcterms:created xsi:type="dcterms:W3CDTF">2021-04-15T21:07:00Z</dcterms:created>
  <dcterms:modified xsi:type="dcterms:W3CDTF">2021-04-15T21:07:00Z</dcterms:modified>
</cp:coreProperties>
</file>